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B6B65" w14:textId="639A88FF" w:rsidR="0088667F" w:rsidRDefault="0088667F" w:rsidP="00DD3B98">
      <w:pPr>
        <w:spacing w:before="60" w:after="60"/>
        <w:rPr>
          <w:b/>
          <w:sz w:val="28"/>
          <w:szCs w:val="28"/>
        </w:rPr>
      </w:pPr>
      <w:r w:rsidRPr="00E73B5E">
        <w:rPr>
          <w:b/>
          <w:sz w:val="28"/>
          <w:szCs w:val="28"/>
        </w:rPr>
        <w:t xml:space="preserve">TUẦN </w:t>
      </w:r>
      <w:r w:rsidR="00D5202E">
        <w:rPr>
          <w:b/>
          <w:sz w:val="28"/>
          <w:szCs w:val="28"/>
        </w:rPr>
        <w:t>6</w:t>
      </w:r>
      <w:r w:rsidRPr="00E73B5E">
        <w:rPr>
          <w:b/>
          <w:sz w:val="28"/>
          <w:szCs w:val="28"/>
        </w:rPr>
        <w:t xml:space="preserve">: Từ  </w:t>
      </w:r>
      <w:r w:rsidR="00BA3513">
        <w:rPr>
          <w:b/>
          <w:sz w:val="28"/>
          <w:szCs w:val="28"/>
        </w:rPr>
        <w:t>11</w:t>
      </w:r>
      <w:r w:rsidRPr="00E73B5E">
        <w:rPr>
          <w:b/>
          <w:sz w:val="28"/>
          <w:szCs w:val="28"/>
        </w:rPr>
        <w:t>/</w:t>
      </w:r>
      <w:r w:rsidR="00CD5CF2" w:rsidRPr="00E73B5E">
        <w:rPr>
          <w:b/>
          <w:sz w:val="28"/>
          <w:szCs w:val="28"/>
        </w:rPr>
        <w:t>1</w:t>
      </w:r>
      <w:r w:rsidR="00BA3513">
        <w:rPr>
          <w:b/>
          <w:sz w:val="28"/>
          <w:szCs w:val="28"/>
        </w:rPr>
        <w:t>0/2021</w:t>
      </w:r>
      <w:r w:rsidRPr="00E73B5E">
        <w:rPr>
          <w:b/>
          <w:sz w:val="28"/>
          <w:szCs w:val="28"/>
        </w:rPr>
        <w:t xml:space="preserve">  đến </w:t>
      </w:r>
      <w:r w:rsidR="00BA3513">
        <w:rPr>
          <w:b/>
          <w:sz w:val="28"/>
          <w:szCs w:val="28"/>
        </w:rPr>
        <w:t>17</w:t>
      </w:r>
      <w:r w:rsidRPr="00E73B5E">
        <w:rPr>
          <w:b/>
          <w:sz w:val="28"/>
          <w:szCs w:val="28"/>
        </w:rPr>
        <w:t>/</w:t>
      </w:r>
      <w:r w:rsidR="008236AC" w:rsidRPr="00E73B5E">
        <w:rPr>
          <w:b/>
          <w:sz w:val="28"/>
          <w:szCs w:val="28"/>
        </w:rPr>
        <w:t>10</w:t>
      </w:r>
      <w:r w:rsidR="00BA3513">
        <w:rPr>
          <w:b/>
          <w:sz w:val="28"/>
          <w:szCs w:val="28"/>
        </w:rPr>
        <w:t>/2021               Học trực tuyến qua Zoom</w:t>
      </w:r>
    </w:p>
    <w:p w14:paraId="5475FDD6" w14:textId="77777777" w:rsidR="00D5202E" w:rsidRPr="00E73B5E" w:rsidRDefault="00D5202E" w:rsidP="00DD3B98">
      <w:pPr>
        <w:spacing w:before="60" w:after="60"/>
        <w:rPr>
          <w:b/>
          <w:sz w:val="28"/>
          <w:szCs w:val="28"/>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4214"/>
        <w:gridCol w:w="4252"/>
        <w:gridCol w:w="697"/>
      </w:tblGrid>
      <w:tr w:rsidR="00E73B5E" w:rsidRPr="00E73B5E" w14:paraId="362EBE46" w14:textId="77777777" w:rsidTr="00FA4A0A">
        <w:trPr>
          <w:trHeight w:val="466"/>
        </w:trPr>
        <w:tc>
          <w:tcPr>
            <w:tcW w:w="856" w:type="dxa"/>
            <w:vMerge w:val="restart"/>
            <w:vAlign w:val="center"/>
          </w:tcPr>
          <w:p w14:paraId="36B3BE3C" w14:textId="77777777" w:rsidR="0088667F" w:rsidRPr="00E73B5E" w:rsidRDefault="0088667F" w:rsidP="00DD3B98">
            <w:pPr>
              <w:jc w:val="center"/>
              <w:rPr>
                <w:b/>
                <w:sz w:val="28"/>
                <w:szCs w:val="28"/>
              </w:rPr>
            </w:pPr>
            <w:r w:rsidRPr="00E73B5E">
              <w:rPr>
                <w:b/>
                <w:sz w:val="28"/>
                <w:szCs w:val="28"/>
              </w:rPr>
              <w:t>Thứ ngày</w:t>
            </w:r>
          </w:p>
        </w:tc>
        <w:tc>
          <w:tcPr>
            <w:tcW w:w="8466" w:type="dxa"/>
            <w:gridSpan w:val="2"/>
            <w:vAlign w:val="center"/>
          </w:tcPr>
          <w:p w14:paraId="2895D4A6" w14:textId="77777777" w:rsidR="0088667F" w:rsidRPr="00E73B5E" w:rsidRDefault="0088667F" w:rsidP="00DD3B98">
            <w:pPr>
              <w:jc w:val="center"/>
              <w:rPr>
                <w:b/>
                <w:sz w:val="28"/>
                <w:szCs w:val="28"/>
              </w:rPr>
            </w:pPr>
            <w:r w:rsidRPr="00E73B5E">
              <w:rPr>
                <w:b/>
                <w:sz w:val="28"/>
                <w:szCs w:val="28"/>
              </w:rPr>
              <w:t>NỘI DUNG CÔNG VIỆC</w:t>
            </w:r>
          </w:p>
        </w:tc>
        <w:tc>
          <w:tcPr>
            <w:tcW w:w="697" w:type="dxa"/>
            <w:vMerge w:val="restart"/>
            <w:vAlign w:val="center"/>
          </w:tcPr>
          <w:p w14:paraId="170BAE69" w14:textId="77777777" w:rsidR="0088667F" w:rsidRPr="00E73B5E" w:rsidRDefault="0088667F" w:rsidP="00DD3B98">
            <w:pPr>
              <w:jc w:val="center"/>
              <w:rPr>
                <w:b/>
                <w:sz w:val="28"/>
                <w:szCs w:val="28"/>
              </w:rPr>
            </w:pPr>
            <w:r w:rsidRPr="00E73B5E">
              <w:rPr>
                <w:b/>
                <w:sz w:val="28"/>
                <w:szCs w:val="28"/>
              </w:rPr>
              <w:t>Ghi chú</w:t>
            </w:r>
          </w:p>
        </w:tc>
      </w:tr>
      <w:tr w:rsidR="00E73B5E" w:rsidRPr="00E73B5E" w14:paraId="44AA096C" w14:textId="77777777" w:rsidTr="00FA4A0A">
        <w:trPr>
          <w:trHeight w:val="516"/>
        </w:trPr>
        <w:tc>
          <w:tcPr>
            <w:tcW w:w="856" w:type="dxa"/>
            <w:vMerge/>
            <w:vAlign w:val="center"/>
          </w:tcPr>
          <w:p w14:paraId="3A464BE3" w14:textId="77777777" w:rsidR="0088667F" w:rsidRPr="00E73B5E" w:rsidRDefault="0088667F" w:rsidP="00DD3B98">
            <w:pPr>
              <w:jc w:val="center"/>
              <w:rPr>
                <w:b/>
                <w:sz w:val="28"/>
                <w:szCs w:val="28"/>
              </w:rPr>
            </w:pPr>
          </w:p>
        </w:tc>
        <w:tc>
          <w:tcPr>
            <w:tcW w:w="4214" w:type="dxa"/>
            <w:vAlign w:val="center"/>
          </w:tcPr>
          <w:p w14:paraId="35DA0FBE" w14:textId="77777777" w:rsidR="0088667F" w:rsidRPr="00E73B5E" w:rsidRDefault="0088667F" w:rsidP="00DD3B98">
            <w:pPr>
              <w:jc w:val="center"/>
              <w:rPr>
                <w:b/>
                <w:sz w:val="28"/>
                <w:szCs w:val="28"/>
              </w:rPr>
            </w:pPr>
            <w:r w:rsidRPr="00E73B5E">
              <w:rPr>
                <w:b/>
                <w:sz w:val="28"/>
                <w:szCs w:val="28"/>
              </w:rPr>
              <w:t>Sáng</w:t>
            </w:r>
          </w:p>
        </w:tc>
        <w:tc>
          <w:tcPr>
            <w:tcW w:w="4252" w:type="dxa"/>
            <w:vAlign w:val="center"/>
          </w:tcPr>
          <w:p w14:paraId="099AC26B" w14:textId="77777777" w:rsidR="0088667F" w:rsidRPr="00E73B5E" w:rsidRDefault="0088667F" w:rsidP="00DD3B98">
            <w:pPr>
              <w:jc w:val="center"/>
              <w:rPr>
                <w:b/>
                <w:sz w:val="28"/>
                <w:szCs w:val="28"/>
              </w:rPr>
            </w:pPr>
            <w:r w:rsidRPr="00E73B5E">
              <w:rPr>
                <w:b/>
                <w:sz w:val="28"/>
                <w:szCs w:val="28"/>
              </w:rPr>
              <w:t>Chiều</w:t>
            </w:r>
          </w:p>
        </w:tc>
        <w:tc>
          <w:tcPr>
            <w:tcW w:w="697" w:type="dxa"/>
            <w:vMerge/>
          </w:tcPr>
          <w:p w14:paraId="112146E9" w14:textId="77777777" w:rsidR="0088667F" w:rsidRPr="00E73B5E" w:rsidRDefault="0088667F" w:rsidP="00DD3B98">
            <w:pPr>
              <w:rPr>
                <w:b/>
                <w:sz w:val="28"/>
                <w:szCs w:val="28"/>
              </w:rPr>
            </w:pPr>
          </w:p>
        </w:tc>
      </w:tr>
      <w:tr w:rsidR="00E73B5E" w:rsidRPr="00E73B5E" w14:paraId="11C7942E" w14:textId="77777777" w:rsidTr="00FA4A0A">
        <w:tc>
          <w:tcPr>
            <w:tcW w:w="856" w:type="dxa"/>
            <w:vAlign w:val="center"/>
          </w:tcPr>
          <w:p w14:paraId="4A385797" w14:textId="77777777" w:rsidR="0088667F" w:rsidRPr="00E73B5E" w:rsidRDefault="0088667F" w:rsidP="00DD3B98">
            <w:pPr>
              <w:jc w:val="center"/>
              <w:rPr>
                <w:b/>
                <w:sz w:val="28"/>
                <w:szCs w:val="28"/>
              </w:rPr>
            </w:pPr>
            <w:r w:rsidRPr="00E73B5E">
              <w:rPr>
                <w:b/>
                <w:sz w:val="28"/>
                <w:szCs w:val="28"/>
              </w:rPr>
              <w:t>2</w:t>
            </w:r>
          </w:p>
          <w:p w14:paraId="6E851026" w14:textId="57AE251D" w:rsidR="0088667F" w:rsidRPr="00E73B5E" w:rsidRDefault="00BA3513" w:rsidP="00DD3B98">
            <w:pPr>
              <w:jc w:val="center"/>
              <w:rPr>
                <w:b/>
                <w:sz w:val="28"/>
                <w:szCs w:val="28"/>
              </w:rPr>
            </w:pPr>
            <w:r>
              <w:rPr>
                <w:b/>
                <w:sz w:val="28"/>
                <w:szCs w:val="28"/>
              </w:rPr>
              <w:t>11</w:t>
            </w:r>
            <w:r w:rsidR="00CD5CF2" w:rsidRPr="00E73B5E">
              <w:rPr>
                <w:b/>
                <w:sz w:val="28"/>
                <w:szCs w:val="28"/>
              </w:rPr>
              <w:t>/10</w:t>
            </w:r>
          </w:p>
        </w:tc>
        <w:tc>
          <w:tcPr>
            <w:tcW w:w="4214" w:type="dxa"/>
          </w:tcPr>
          <w:p w14:paraId="2DD80D60" w14:textId="01919AEC" w:rsidR="00C3151D" w:rsidRPr="00E73B5E" w:rsidRDefault="00C3151D" w:rsidP="00DD3B98">
            <w:pPr>
              <w:jc w:val="both"/>
              <w:rPr>
                <w:b/>
                <w:bCs/>
                <w:sz w:val="28"/>
                <w:szCs w:val="28"/>
              </w:rPr>
            </w:pPr>
          </w:p>
          <w:p w14:paraId="521BFC1B" w14:textId="69383F0F" w:rsidR="00997DB1" w:rsidRPr="00BA3513" w:rsidRDefault="0088667F" w:rsidP="00DD3B98">
            <w:pPr>
              <w:jc w:val="both"/>
              <w:rPr>
                <w:bCs/>
                <w:sz w:val="28"/>
                <w:szCs w:val="28"/>
              </w:rPr>
            </w:pPr>
            <w:r w:rsidRPr="00BA3513">
              <w:rPr>
                <w:bCs/>
                <w:sz w:val="28"/>
                <w:szCs w:val="28"/>
              </w:rPr>
              <w:t xml:space="preserve">- Sinh hoạt </w:t>
            </w:r>
            <w:r w:rsidR="00997DB1" w:rsidRPr="00BA3513">
              <w:rPr>
                <w:bCs/>
                <w:sz w:val="28"/>
                <w:szCs w:val="28"/>
              </w:rPr>
              <w:t xml:space="preserve">nhóm </w:t>
            </w:r>
            <w:r w:rsidRPr="00BA3513">
              <w:rPr>
                <w:bCs/>
                <w:sz w:val="28"/>
                <w:szCs w:val="28"/>
              </w:rPr>
              <w:t>chuyên môn</w:t>
            </w:r>
            <w:r w:rsidR="00997DB1" w:rsidRPr="00BA3513">
              <w:rPr>
                <w:bCs/>
                <w:sz w:val="28"/>
                <w:szCs w:val="28"/>
              </w:rPr>
              <w:t>: các nhóm chỉnh sửa KHDH sau khi duyệt PGD</w:t>
            </w:r>
            <w:r w:rsidR="00C3151D" w:rsidRPr="00BA3513">
              <w:rPr>
                <w:bCs/>
                <w:sz w:val="28"/>
                <w:szCs w:val="28"/>
              </w:rPr>
              <w:t>; Đăng ký thao giảng chào mừng ngày 20-11.</w:t>
            </w:r>
          </w:p>
          <w:p w14:paraId="605E37A1" w14:textId="49F0F174" w:rsidR="00CD5CF2" w:rsidRPr="00E73B5E" w:rsidRDefault="00CD5CF2" w:rsidP="00997DB1">
            <w:pPr>
              <w:jc w:val="both"/>
              <w:rPr>
                <w:iCs/>
                <w:sz w:val="28"/>
                <w:szCs w:val="28"/>
              </w:rPr>
            </w:pPr>
            <w:bookmarkStart w:id="0" w:name="_Hlk52769753"/>
            <w:r w:rsidRPr="00E73B5E">
              <w:rPr>
                <w:b/>
                <w:iCs/>
                <w:sz w:val="28"/>
                <w:szCs w:val="28"/>
              </w:rPr>
              <w:t>- BGH, TT, TP KT hồ sơ nhóm TD, MT, ÂN và hoàn thành BB kiểm tra.</w:t>
            </w:r>
            <w:bookmarkEnd w:id="0"/>
          </w:p>
        </w:tc>
        <w:tc>
          <w:tcPr>
            <w:tcW w:w="4252" w:type="dxa"/>
          </w:tcPr>
          <w:p w14:paraId="19891519" w14:textId="44B8CEEE" w:rsidR="0088667F" w:rsidRPr="00E73B5E" w:rsidRDefault="0088667F" w:rsidP="00DD3B98">
            <w:pPr>
              <w:jc w:val="both"/>
              <w:rPr>
                <w:sz w:val="28"/>
                <w:szCs w:val="28"/>
              </w:rPr>
            </w:pPr>
          </w:p>
          <w:p w14:paraId="51C79178" w14:textId="00E76CD0" w:rsidR="0088667F" w:rsidRPr="00E73B5E" w:rsidRDefault="0088667F" w:rsidP="00DD3B98">
            <w:pPr>
              <w:jc w:val="both"/>
              <w:rPr>
                <w:sz w:val="28"/>
                <w:szCs w:val="28"/>
              </w:rPr>
            </w:pPr>
            <w:r w:rsidRPr="00E73B5E">
              <w:rPr>
                <w:sz w:val="28"/>
                <w:szCs w:val="28"/>
              </w:rPr>
              <w:t>- BGH KT hồ sơ CM.</w:t>
            </w:r>
          </w:p>
          <w:p w14:paraId="70247C36" w14:textId="02874A1B" w:rsidR="0088667F" w:rsidRPr="00E73B5E" w:rsidRDefault="0088667F" w:rsidP="00BA3513">
            <w:pPr>
              <w:jc w:val="both"/>
              <w:rPr>
                <w:rFonts w:eastAsia="Calibri"/>
                <w:b/>
                <w:bCs/>
                <w:i/>
                <w:iCs/>
                <w:sz w:val="28"/>
                <w:szCs w:val="28"/>
                <w:lang w:val="it-IT"/>
              </w:rPr>
            </w:pPr>
          </w:p>
        </w:tc>
        <w:tc>
          <w:tcPr>
            <w:tcW w:w="697" w:type="dxa"/>
          </w:tcPr>
          <w:p w14:paraId="42BE18BB" w14:textId="77777777" w:rsidR="0088667F" w:rsidRPr="00E73B5E" w:rsidRDefault="0088667F" w:rsidP="00DD3B98">
            <w:pPr>
              <w:rPr>
                <w:sz w:val="28"/>
                <w:szCs w:val="28"/>
              </w:rPr>
            </w:pPr>
          </w:p>
        </w:tc>
      </w:tr>
      <w:tr w:rsidR="00E73B5E" w:rsidRPr="00E73B5E" w14:paraId="4E4C91E9" w14:textId="77777777" w:rsidTr="00FA4A0A">
        <w:trPr>
          <w:trHeight w:val="1124"/>
        </w:trPr>
        <w:tc>
          <w:tcPr>
            <w:tcW w:w="856" w:type="dxa"/>
            <w:vAlign w:val="center"/>
          </w:tcPr>
          <w:p w14:paraId="308C5ECF" w14:textId="77777777" w:rsidR="0088667F" w:rsidRPr="00E73B5E" w:rsidRDefault="0088667F" w:rsidP="00DD3B98">
            <w:pPr>
              <w:jc w:val="center"/>
              <w:rPr>
                <w:b/>
                <w:sz w:val="28"/>
                <w:szCs w:val="28"/>
              </w:rPr>
            </w:pPr>
            <w:r w:rsidRPr="00E73B5E">
              <w:rPr>
                <w:b/>
                <w:sz w:val="28"/>
                <w:szCs w:val="28"/>
              </w:rPr>
              <w:t>3</w:t>
            </w:r>
          </w:p>
          <w:p w14:paraId="141E0A96" w14:textId="05EB9C59" w:rsidR="0088667F" w:rsidRPr="00E73B5E" w:rsidRDefault="00BA3513" w:rsidP="00DD3B98">
            <w:pPr>
              <w:jc w:val="center"/>
              <w:rPr>
                <w:b/>
                <w:sz w:val="28"/>
                <w:szCs w:val="28"/>
              </w:rPr>
            </w:pPr>
            <w:r>
              <w:rPr>
                <w:b/>
                <w:sz w:val="28"/>
                <w:szCs w:val="28"/>
              </w:rPr>
              <w:t>12</w:t>
            </w:r>
            <w:r w:rsidR="00CD5CF2" w:rsidRPr="00E73B5E">
              <w:rPr>
                <w:b/>
                <w:sz w:val="28"/>
                <w:szCs w:val="28"/>
              </w:rPr>
              <w:t>/10</w:t>
            </w:r>
          </w:p>
        </w:tc>
        <w:tc>
          <w:tcPr>
            <w:tcW w:w="4214" w:type="dxa"/>
          </w:tcPr>
          <w:p w14:paraId="420053CD" w14:textId="77777777" w:rsidR="0088667F" w:rsidRPr="00E73B5E" w:rsidRDefault="0088667F" w:rsidP="00DD3B98">
            <w:pPr>
              <w:jc w:val="both"/>
              <w:rPr>
                <w:sz w:val="28"/>
                <w:szCs w:val="28"/>
              </w:rPr>
            </w:pPr>
            <w:r w:rsidRPr="00E73B5E">
              <w:rPr>
                <w:sz w:val="28"/>
                <w:szCs w:val="28"/>
              </w:rPr>
              <w:t>- Dạy học theo thời khóa biểu.</w:t>
            </w:r>
          </w:p>
          <w:p w14:paraId="1C0D8256" w14:textId="77777777" w:rsidR="00CD5CF2" w:rsidRPr="00E73B5E" w:rsidRDefault="00CD5CF2" w:rsidP="00DD3B98">
            <w:pPr>
              <w:jc w:val="both"/>
              <w:rPr>
                <w:sz w:val="28"/>
                <w:szCs w:val="28"/>
              </w:rPr>
            </w:pPr>
            <w:r w:rsidRPr="00E73B5E">
              <w:rPr>
                <w:sz w:val="28"/>
                <w:szCs w:val="28"/>
              </w:rPr>
              <w:t>- BGH dự giờ, KT hồ sơ CM của GV.</w:t>
            </w:r>
          </w:p>
          <w:p w14:paraId="6D354E56" w14:textId="7947FECA" w:rsidR="0088667F" w:rsidRPr="00E73B5E" w:rsidRDefault="0088667F" w:rsidP="00DD3B98">
            <w:pPr>
              <w:jc w:val="both"/>
              <w:rPr>
                <w:b/>
                <w:i/>
                <w:sz w:val="28"/>
                <w:szCs w:val="28"/>
              </w:rPr>
            </w:pPr>
          </w:p>
        </w:tc>
        <w:tc>
          <w:tcPr>
            <w:tcW w:w="4252" w:type="dxa"/>
          </w:tcPr>
          <w:p w14:paraId="6A83AC9F" w14:textId="3B6BBEF1" w:rsidR="0088667F" w:rsidRPr="00E73B5E" w:rsidRDefault="0088667F" w:rsidP="00BA3513">
            <w:pPr>
              <w:jc w:val="both"/>
              <w:rPr>
                <w:sz w:val="28"/>
                <w:szCs w:val="28"/>
              </w:rPr>
            </w:pPr>
            <w:r w:rsidRPr="00E73B5E">
              <w:rPr>
                <w:sz w:val="28"/>
                <w:szCs w:val="28"/>
              </w:rPr>
              <w:t>- BGH KT hồ sơ CM.</w:t>
            </w:r>
          </w:p>
        </w:tc>
        <w:tc>
          <w:tcPr>
            <w:tcW w:w="697" w:type="dxa"/>
          </w:tcPr>
          <w:p w14:paraId="58823FA1" w14:textId="77777777" w:rsidR="0088667F" w:rsidRPr="00E73B5E" w:rsidRDefault="0088667F" w:rsidP="00DD3B98">
            <w:pPr>
              <w:rPr>
                <w:sz w:val="28"/>
                <w:szCs w:val="28"/>
              </w:rPr>
            </w:pPr>
          </w:p>
          <w:p w14:paraId="17CFE499" w14:textId="77777777" w:rsidR="0088667F" w:rsidRPr="00E73B5E" w:rsidRDefault="0088667F" w:rsidP="00DD3B98">
            <w:pPr>
              <w:rPr>
                <w:sz w:val="28"/>
                <w:szCs w:val="28"/>
              </w:rPr>
            </w:pPr>
          </w:p>
          <w:p w14:paraId="1D8184A5" w14:textId="77777777" w:rsidR="0088667F" w:rsidRPr="00E73B5E" w:rsidRDefault="0088667F" w:rsidP="00DD3B98">
            <w:pPr>
              <w:rPr>
                <w:sz w:val="28"/>
                <w:szCs w:val="28"/>
              </w:rPr>
            </w:pPr>
          </w:p>
          <w:p w14:paraId="0CCA773A" w14:textId="77777777" w:rsidR="0088667F" w:rsidRPr="00E73B5E" w:rsidRDefault="0088667F" w:rsidP="00DD3B98">
            <w:pPr>
              <w:rPr>
                <w:sz w:val="28"/>
                <w:szCs w:val="28"/>
              </w:rPr>
            </w:pPr>
          </w:p>
        </w:tc>
      </w:tr>
      <w:tr w:rsidR="00E73B5E" w:rsidRPr="00E73B5E" w14:paraId="79D9B05F" w14:textId="77777777" w:rsidTr="00FA4A0A">
        <w:tc>
          <w:tcPr>
            <w:tcW w:w="856" w:type="dxa"/>
            <w:vAlign w:val="center"/>
          </w:tcPr>
          <w:p w14:paraId="6A866711" w14:textId="77777777" w:rsidR="0088667F" w:rsidRPr="00E73B5E" w:rsidRDefault="0088667F" w:rsidP="00DD3B98">
            <w:pPr>
              <w:jc w:val="center"/>
              <w:rPr>
                <w:b/>
                <w:sz w:val="28"/>
                <w:szCs w:val="28"/>
              </w:rPr>
            </w:pPr>
            <w:r w:rsidRPr="00E73B5E">
              <w:rPr>
                <w:b/>
                <w:sz w:val="28"/>
                <w:szCs w:val="28"/>
              </w:rPr>
              <w:t>4</w:t>
            </w:r>
          </w:p>
          <w:p w14:paraId="412CE5B2" w14:textId="4BDBC67C" w:rsidR="0088667F" w:rsidRPr="00E73B5E" w:rsidRDefault="00BA3513" w:rsidP="00DD3B98">
            <w:pPr>
              <w:jc w:val="center"/>
              <w:rPr>
                <w:b/>
                <w:sz w:val="28"/>
                <w:szCs w:val="28"/>
              </w:rPr>
            </w:pPr>
            <w:r>
              <w:rPr>
                <w:b/>
                <w:sz w:val="28"/>
                <w:szCs w:val="28"/>
              </w:rPr>
              <w:t>13</w:t>
            </w:r>
            <w:r w:rsidR="00CD5CF2" w:rsidRPr="00E73B5E">
              <w:rPr>
                <w:b/>
                <w:sz w:val="28"/>
                <w:szCs w:val="28"/>
              </w:rPr>
              <w:t>/10</w:t>
            </w:r>
          </w:p>
        </w:tc>
        <w:tc>
          <w:tcPr>
            <w:tcW w:w="4214" w:type="dxa"/>
          </w:tcPr>
          <w:p w14:paraId="23EAE8B8" w14:textId="77777777" w:rsidR="0088667F" w:rsidRPr="00E73B5E" w:rsidRDefault="0088667F" w:rsidP="00DD3B98">
            <w:pPr>
              <w:jc w:val="both"/>
              <w:rPr>
                <w:sz w:val="28"/>
                <w:szCs w:val="28"/>
              </w:rPr>
            </w:pPr>
            <w:r w:rsidRPr="00E73B5E">
              <w:rPr>
                <w:sz w:val="28"/>
                <w:szCs w:val="28"/>
              </w:rPr>
              <w:t>- Dạy học theo thời khóa biểu.</w:t>
            </w:r>
          </w:p>
          <w:p w14:paraId="05EEA0AF" w14:textId="137252CD" w:rsidR="0088667F" w:rsidRPr="00E73B5E" w:rsidRDefault="0088667F" w:rsidP="00DD3B98">
            <w:pPr>
              <w:jc w:val="both"/>
              <w:rPr>
                <w:sz w:val="28"/>
                <w:szCs w:val="28"/>
              </w:rPr>
            </w:pPr>
            <w:r w:rsidRPr="00E73B5E">
              <w:rPr>
                <w:sz w:val="28"/>
                <w:szCs w:val="28"/>
              </w:rPr>
              <w:t>- BGH dự giờ, KT hồ sơ CM của GV.</w:t>
            </w:r>
          </w:p>
          <w:p w14:paraId="2E9708C8" w14:textId="6D6B5252" w:rsidR="0088667F" w:rsidRPr="00E73B5E" w:rsidRDefault="0088667F" w:rsidP="00DD3B98">
            <w:pPr>
              <w:jc w:val="both"/>
              <w:rPr>
                <w:sz w:val="28"/>
                <w:szCs w:val="28"/>
              </w:rPr>
            </w:pPr>
          </w:p>
        </w:tc>
        <w:tc>
          <w:tcPr>
            <w:tcW w:w="4252" w:type="dxa"/>
          </w:tcPr>
          <w:p w14:paraId="075C0525" w14:textId="2F88F3A7" w:rsidR="0088667F" w:rsidRPr="00E73B5E" w:rsidRDefault="0088667F" w:rsidP="00DD3B98">
            <w:pPr>
              <w:jc w:val="both"/>
              <w:rPr>
                <w:sz w:val="28"/>
                <w:szCs w:val="28"/>
              </w:rPr>
            </w:pPr>
            <w:r w:rsidRPr="00E73B5E">
              <w:rPr>
                <w:sz w:val="28"/>
                <w:szCs w:val="28"/>
              </w:rPr>
              <w:t>- BGH KT hồ sơ CM.</w:t>
            </w:r>
          </w:p>
          <w:p w14:paraId="630BC94B" w14:textId="4D508E9A" w:rsidR="00003681" w:rsidRPr="00BA3513" w:rsidRDefault="00BA3513" w:rsidP="00DD3B98">
            <w:pPr>
              <w:jc w:val="both"/>
              <w:rPr>
                <w:b/>
                <w:sz w:val="28"/>
                <w:szCs w:val="28"/>
              </w:rPr>
            </w:pPr>
            <w:r w:rsidRPr="00BA3513">
              <w:rPr>
                <w:b/>
                <w:sz w:val="28"/>
                <w:szCs w:val="28"/>
              </w:rPr>
              <w:t>Bồi dưỡng học sinh giỏi lớp 9</w:t>
            </w:r>
          </w:p>
        </w:tc>
        <w:tc>
          <w:tcPr>
            <w:tcW w:w="697" w:type="dxa"/>
          </w:tcPr>
          <w:p w14:paraId="56363D47" w14:textId="77777777" w:rsidR="0088667F" w:rsidRPr="00E73B5E" w:rsidRDefault="0088667F" w:rsidP="00DD3B98">
            <w:pPr>
              <w:rPr>
                <w:sz w:val="28"/>
                <w:szCs w:val="28"/>
              </w:rPr>
            </w:pPr>
          </w:p>
        </w:tc>
      </w:tr>
      <w:tr w:rsidR="00E73B5E" w:rsidRPr="00E73B5E" w14:paraId="3A0B9A03" w14:textId="77777777" w:rsidTr="00FA4A0A">
        <w:tc>
          <w:tcPr>
            <w:tcW w:w="856" w:type="dxa"/>
            <w:vAlign w:val="center"/>
          </w:tcPr>
          <w:p w14:paraId="2F5015B6" w14:textId="77777777" w:rsidR="0088667F" w:rsidRPr="00E73B5E" w:rsidRDefault="0088667F" w:rsidP="00DD3B98">
            <w:pPr>
              <w:jc w:val="center"/>
              <w:rPr>
                <w:b/>
                <w:sz w:val="28"/>
                <w:szCs w:val="28"/>
              </w:rPr>
            </w:pPr>
            <w:r w:rsidRPr="00E73B5E">
              <w:rPr>
                <w:b/>
                <w:sz w:val="28"/>
                <w:szCs w:val="28"/>
              </w:rPr>
              <w:t>5</w:t>
            </w:r>
          </w:p>
          <w:p w14:paraId="2E5DC1DB" w14:textId="2B6519BB" w:rsidR="0088667F" w:rsidRPr="00E73B5E" w:rsidRDefault="00BA3513" w:rsidP="00DD3B98">
            <w:pPr>
              <w:jc w:val="center"/>
              <w:rPr>
                <w:b/>
                <w:sz w:val="28"/>
                <w:szCs w:val="28"/>
              </w:rPr>
            </w:pPr>
            <w:r>
              <w:rPr>
                <w:b/>
                <w:sz w:val="28"/>
                <w:szCs w:val="28"/>
              </w:rPr>
              <w:t>14</w:t>
            </w:r>
            <w:r w:rsidR="0088667F" w:rsidRPr="00E73B5E">
              <w:rPr>
                <w:b/>
                <w:sz w:val="28"/>
                <w:szCs w:val="28"/>
              </w:rPr>
              <w:t>/</w:t>
            </w:r>
            <w:r w:rsidR="009E064A" w:rsidRPr="00E73B5E">
              <w:rPr>
                <w:b/>
                <w:sz w:val="28"/>
                <w:szCs w:val="28"/>
              </w:rPr>
              <w:t>10</w:t>
            </w:r>
          </w:p>
        </w:tc>
        <w:tc>
          <w:tcPr>
            <w:tcW w:w="4214" w:type="dxa"/>
          </w:tcPr>
          <w:p w14:paraId="2A442AD2" w14:textId="77777777" w:rsidR="0088667F" w:rsidRPr="00E73B5E" w:rsidRDefault="0088667F" w:rsidP="00DD3B98">
            <w:pPr>
              <w:jc w:val="both"/>
              <w:rPr>
                <w:sz w:val="28"/>
                <w:szCs w:val="28"/>
              </w:rPr>
            </w:pPr>
            <w:r w:rsidRPr="00E73B5E">
              <w:rPr>
                <w:sz w:val="28"/>
                <w:szCs w:val="28"/>
              </w:rPr>
              <w:t>- Dạy học theo thời khóa biểu.</w:t>
            </w:r>
          </w:p>
          <w:p w14:paraId="142B8226" w14:textId="4B61410E" w:rsidR="0088667F" w:rsidRPr="00E73B5E" w:rsidRDefault="0088667F" w:rsidP="00DD3B98">
            <w:pPr>
              <w:jc w:val="both"/>
              <w:rPr>
                <w:sz w:val="28"/>
                <w:szCs w:val="28"/>
              </w:rPr>
            </w:pPr>
            <w:r w:rsidRPr="00E73B5E">
              <w:rPr>
                <w:sz w:val="28"/>
                <w:szCs w:val="28"/>
              </w:rPr>
              <w:t>- BGH KT nền nếp dạy và học; hồ sơ CM.</w:t>
            </w:r>
          </w:p>
          <w:p w14:paraId="642CA6B2" w14:textId="33B9A728" w:rsidR="0088667F" w:rsidRPr="00E73B5E" w:rsidRDefault="0088667F" w:rsidP="00BA3513">
            <w:pPr>
              <w:jc w:val="both"/>
              <w:rPr>
                <w:b/>
                <w:bCs/>
                <w:i/>
                <w:iCs/>
                <w:sz w:val="28"/>
                <w:szCs w:val="28"/>
              </w:rPr>
            </w:pPr>
          </w:p>
        </w:tc>
        <w:tc>
          <w:tcPr>
            <w:tcW w:w="4252" w:type="dxa"/>
          </w:tcPr>
          <w:p w14:paraId="3D95CEBF" w14:textId="77777777" w:rsidR="00BA3513" w:rsidRDefault="00BA3513" w:rsidP="00C23424">
            <w:pPr>
              <w:jc w:val="both"/>
              <w:rPr>
                <w:b/>
                <w:bCs/>
                <w:sz w:val="28"/>
                <w:szCs w:val="28"/>
              </w:rPr>
            </w:pPr>
          </w:p>
          <w:p w14:paraId="37295871" w14:textId="77777777" w:rsidR="00BA3513" w:rsidRDefault="00BA3513" w:rsidP="00C23424">
            <w:pPr>
              <w:jc w:val="both"/>
              <w:rPr>
                <w:b/>
                <w:bCs/>
                <w:sz w:val="28"/>
                <w:szCs w:val="28"/>
              </w:rPr>
            </w:pPr>
          </w:p>
          <w:p w14:paraId="5268B794" w14:textId="1E69029C" w:rsidR="00BA3513" w:rsidRPr="00E73B5E" w:rsidRDefault="00BA3513" w:rsidP="00C23424">
            <w:pPr>
              <w:jc w:val="both"/>
              <w:rPr>
                <w:b/>
                <w:bCs/>
                <w:sz w:val="28"/>
                <w:szCs w:val="28"/>
              </w:rPr>
            </w:pPr>
            <w:r w:rsidRPr="00BA3513">
              <w:rPr>
                <w:b/>
                <w:sz w:val="28"/>
                <w:szCs w:val="28"/>
              </w:rPr>
              <w:t>Bồi dưỡng học sinh giỏi lớp 9</w:t>
            </w:r>
          </w:p>
        </w:tc>
        <w:tc>
          <w:tcPr>
            <w:tcW w:w="697" w:type="dxa"/>
          </w:tcPr>
          <w:p w14:paraId="16579C15" w14:textId="77777777" w:rsidR="0088667F" w:rsidRPr="00E73B5E" w:rsidRDefault="0088667F" w:rsidP="00DD3B98">
            <w:pPr>
              <w:rPr>
                <w:sz w:val="28"/>
                <w:szCs w:val="28"/>
              </w:rPr>
            </w:pPr>
          </w:p>
        </w:tc>
      </w:tr>
      <w:tr w:rsidR="00E73B5E" w:rsidRPr="00E73B5E" w14:paraId="7F94129D" w14:textId="77777777" w:rsidTr="00FA4A0A">
        <w:tc>
          <w:tcPr>
            <w:tcW w:w="856" w:type="dxa"/>
            <w:vAlign w:val="center"/>
          </w:tcPr>
          <w:p w14:paraId="6A202A65" w14:textId="77777777" w:rsidR="0088667F" w:rsidRPr="00E73B5E" w:rsidRDefault="0088667F" w:rsidP="00DD3B98">
            <w:pPr>
              <w:jc w:val="center"/>
              <w:rPr>
                <w:b/>
                <w:sz w:val="28"/>
                <w:szCs w:val="28"/>
              </w:rPr>
            </w:pPr>
            <w:r w:rsidRPr="00E73B5E">
              <w:rPr>
                <w:b/>
                <w:sz w:val="28"/>
                <w:szCs w:val="28"/>
              </w:rPr>
              <w:t>6</w:t>
            </w:r>
          </w:p>
          <w:p w14:paraId="6F076591" w14:textId="66FBC136" w:rsidR="0088667F" w:rsidRPr="00E73B5E" w:rsidRDefault="00BA3513" w:rsidP="00DD3B98">
            <w:pPr>
              <w:jc w:val="center"/>
              <w:rPr>
                <w:b/>
                <w:sz w:val="28"/>
                <w:szCs w:val="28"/>
              </w:rPr>
            </w:pPr>
            <w:r>
              <w:rPr>
                <w:b/>
                <w:sz w:val="28"/>
                <w:szCs w:val="28"/>
              </w:rPr>
              <w:t>15</w:t>
            </w:r>
            <w:r w:rsidR="0088667F" w:rsidRPr="00E73B5E">
              <w:rPr>
                <w:b/>
                <w:sz w:val="28"/>
                <w:szCs w:val="28"/>
              </w:rPr>
              <w:t>/</w:t>
            </w:r>
            <w:r w:rsidR="009E064A" w:rsidRPr="00E73B5E">
              <w:rPr>
                <w:b/>
                <w:sz w:val="28"/>
                <w:szCs w:val="28"/>
              </w:rPr>
              <w:t>10</w:t>
            </w:r>
          </w:p>
        </w:tc>
        <w:tc>
          <w:tcPr>
            <w:tcW w:w="4214" w:type="dxa"/>
          </w:tcPr>
          <w:p w14:paraId="4A95CDC5" w14:textId="77777777" w:rsidR="0088667F" w:rsidRPr="00E73B5E" w:rsidRDefault="0088667F" w:rsidP="00DD3B98">
            <w:pPr>
              <w:jc w:val="both"/>
              <w:rPr>
                <w:sz w:val="28"/>
                <w:szCs w:val="28"/>
              </w:rPr>
            </w:pPr>
            <w:r w:rsidRPr="00E73B5E">
              <w:rPr>
                <w:sz w:val="28"/>
                <w:szCs w:val="28"/>
              </w:rPr>
              <w:t>- Dạy học theo thời khóa biểu.</w:t>
            </w:r>
          </w:p>
          <w:p w14:paraId="7003CCDD" w14:textId="17518894" w:rsidR="0088667F" w:rsidRPr="00E73B5E" w:rsidRDefault="00BA3513" w:rsidP="00DD3B98">
            <w:pPr>
              <w:jc w:val="both"/>
              <w:rPr>
                <w:b/>
                <w:iCs/>
                <w:sz w:val="28"/>
                <w:szCs w:val="28"/>
              </w:rPr>
            </w:pPr>
            <w:r>
              <w:rPr>
                <w:b/>
                <w:iCs/>
                <w:sz w:val="28"/>
                <w:szCs w:val="28"/>
              </w:rPr>
              <w:t>- 10h 50 sinh hoạt lớp</w:t>
            </w:r>
            <w:r w:rsidR="0088667F" w:rsidRPr="00E73B5E">
              <w:rPr>
                <w:b/>
                <w:iCs/>
                <w:sz w:val="28"/>
                <w:szCs w:val="28"/>
              </w:rPr>
              <w:t>.</w:t>
            </w:r>
          </w:p>
          <w:p w14:paraId="5CD7335E" w14:textId="0669BB02" w:rsidR="0088667F" w:rsidRPr="00E73B5E" w:rsidRDefault="0088667F" w:rsidP="00DD3B98">
            <w:pPr>
              <w:jc w:val="both"/>
              <w:rPr>
                <w:sz w:val="28"/>
                <w:szCs w:val="28"/>
              </w:rPr>
            </w:pPr>
          </w:p>
        </w:tc>
        <w:tc>
          <w:tcPr>
            <w:tcW w:w="4252" w:type="dxa"/>
          </w:tcPr>
          <w:p w14:paraId="6B75CD6F" w14:textId="77777777" w:rsidR="0088667F" w:rsidRDefault="0088667F" w:rsidP="00C23424">
            <w:pPr>
              <w:jc w:val="both"/>
              <w:rPr>
                <w:sz w:val="28"/>
                <w:szCs w:val="28"/>
              </w:rPr>
            </w:pPr>
          </w:p>
          <w:p w14:paraId="21570B32" w14:textId="77777777" w:rsidR="00BA3513" w:rsidRPr="00E73B5E" w:rsidRDefault="00BA3513" w:rsidP="00BA3513">
            <w:pPr>
              <w:jc w:val="both"/>
              <w:rPr>
                <w:sz w:val="28"/>
                <w:szCs w:val="28"/>
              </w:rPr>
            </w:pPr>
            <w:r w:rsidRPr="00E73B5E">
              <w:rPr>
                <w:sz w:val="28"/>
                <w:szCs w:val="28"/>
              </w:rPr>
              <w:t>- BGH KT hồ sơ CM.</w:t>
            </w:r>
          </w:p>
          <w:p w14:paraId="23C844C8" w14:textId="4832C5D6" w:rsidR="00BA3513" w:rsidRPr="00C23424" w:rsidRDefault="00BA3513" w:rsidP="00C23424">
            <w:pPr>
              <w:jc w:val="both"/>
              <w:rPr>
                <w:sz w:val="28"/>
                <w:szCs w:val="28"/>
              </w:rPr>
            </w:pPr>
          </w:p>
        </w:tc>
        <w:tc>
          <w:tcPr>
            <w:tcW w:w="697" w:type="dxa"/>
          </w:tcPr>
          <w:p w14:paraId="55036DB1" w14:textId="77777777" w:rsidR="0088667F" w:rsidRPr="00E73B5E" w:rsidRDefault="0088667F" w:rsidP="00DD3B98">
            <w:pPr>
              <w:rPr>
                <w:sz w:val="28"/>
                <w:szCs w:val="28"/>
              </w:rPr>
            </w:pPr>
          </w:p>
        </w:tc>
      </w:tr>
      <w:tr w:rsidR="00E73B5E" w:rsidRPr="00E73B5E" w14:paraId="25023E91" w14:textId="77777777" w:rsidTr="00FA4A0A">
        <w:tc>
          <w:tcPr>
            <w:tcW w:w="856" w:type="dxa"/>
            <w:vAlign w:val="center"/>
          </w:tcPr>
          <w:p w14:paraId="6E9AFFC7" w14:textId="77777777" w:rsidR="0088667F" w:rsidRPr="00E73B5E" w:rsidRDefault="0088667F" w:rsidP="00DD3B98">
            <w:pPr>
              <w:jc w:val="center"/>
              <w:rPr>
                <w:b/>
                <w:sz w:val="28"/>
                <w:szCs w:val="28"/>
              </w:rPr>
            </w:pPr>
            <w:r w:rsidRPr="00E73B5E">
              <w:rPr>
                <w:b/>
                <w:sz w:val="28"/>
                <w:szCs w:val="28"/>
              </w:rPr>
              <w:t>7</w:t>
            </w:r>
          </w:p>
          <w:p w14:paraId="4B53611D" w14:textId="497BA413" w:rsidR="0088667F" w:rsidRPr="00E73B5E" w:rsidRDefault="00CD5CF2" w:rsidP="00DD3B98">
            <w:pPr>
              <w:jc w:val="center"/>
              <w:rPr>
                <w:b/>
                <w:sz w:val="28"/>
                <w:szCs w:val="28"/>
              </w:rPr>
            </w:pPr>
            <w:r w:rsidRPr="00E73B5E">
              <w:rPr>
                <w:b/>
                <w:sz w:val="28"/>
                <w:szCs w:val="28"/>
              </w:rPr>
              <w:t>1</w:t>
            </w:r>
            <w:r w:rsidR="00BA3513">
              <w:rPr>
                <w:b/>
                <w:sz w:val="28"/>
                <w:szCs w:val="28"/>
              </w:rPr>
              <w:t>6</w:t>
            </w:r>
            <w:r w:rsidR="0088667F" w:rsidRPr="00E73B5E">
              <w:rPr>
                <w:b/>
                <w:sz w:val="28"/>
                <w:szCs w:val="28"/>
              </w:rPr>
              <w:t>/</w:t>
            </w:r>
            <w:r w:rsidR="009E064A" w:rsidRPr="00E73B5E">
              <w:rPr>
                <w:b/>
                <w:sz w:val="28"/>
                <w:szCs w:val="28"/>
              </w:rPr>
              <w:t>10</w:t>
            </w:r>
          </w:p>
        </w:tc>
        <w:tc>
          <w:tcPr>
            <w:tcW w:w="4214" w:type="dxa"/>
          </w:tcPr>
          <w:p w14:paraId="3B77F1D2" w14:textId="77777777" w:rsidR="0088667F" w:rsidRPr="00E73B5E" w:rsidRDefault="0088667F" w:rsidP="00DD3B98">
            <w:pPr>
              <w:jc w:val="both"/>
              <w:rPr>
                <w:sz w:val="28"/>
                <w:szCs w:val="28"/>
              </w:rPr>
            </w:pPr>
            <w:r w:rsidRPr="00E73B5E">
              <w:rPr>
                <w:sz w:val="28"/>
                <w:szCs w:val="28"/>
              </w:rPr>
              <w:t>- Dạy học theo thời khóa biểu.</w:t>
            </w:r>
          </w:p>
          <w:p w14:paraId="72292459" w14:textId="77777777" w:rsidR="0088667F" w:rsidRDefault="0088667F" w:rsidP="00DD3B98">
            <w:pPr>
              <w:jc w:val="both"/>
              <w:rPr>
                <w:sz w:val="28"/>
                <w:szCs w:val="28"/>
              </w:rPr>
            </w:pPr>
            <w:r w:rsidRPr="00E73B5E">
              <w:rPr>
                <w:sz w:val="28"/>
                <w:szCs w:val="28"/>
              </w:rPr>
              <w:t xml:space="preserve">- BGH KT nền nếp </w:t>
            </w:r>
            <w:r w:rsidR="008236AC" w:rsidRPr="00E73B5E">
              <w:rPr>
                <w:sz w:val="28"/>
                <w:szCs w:val="28"/>
              </w:rPr>
              <w:t>DH</w:t>
            </w:r>
            <w:r w:rsidRPr="00E73B5E">
              <w:rPr>
                <w:sz w:val="28"/>
                <w:szCs w:val="28"/>
              </w:rPr>
              <w:t>; hồ sơ CM.</w:t>
            </w:r>
          </w:p>
          <w:p w14:paraId="39915074" w14:textId="77777777" w:rsidR="00C23424" w:rsidRPr="00E73B5E" w:rsidRDefault="00C23424" w:rsidP="00DD3B98">
            <w:pPr>
              <w:jc w:val="both"/>
              <w:rPr>
                <w:sz w:val="28"/>
                <w:szCs w:val="28"/>
              </w:rPr>
            </w:pPr>
          </w:p>
          <w:p w14:paraId="0384D039" w14:textId="35F95727" w:rsidR="00997DB1" w:rsidRPr="00E73B5E" w:rsidRDefault="00C23424" w:rsidP="00DD3B98">
            <w:pPr>
              <w:jc w:val="both"/>
              <w:rPr>
                <w:sz w:val="28"/>
                <w:szCs w:val="28"/>
              </w:rPr>
            </w:pPr>
            <w:r>
              <w:rPr>
                <w:sz w:val="28"/>
                <w:szCs w:val="28"/>
              </w:rPr>
              <w:t>- 10h55 Dạy HĐNGLL</w:t>
            </w:r>
          </w:p>
        </w:tc>
        <w:tc>
          <w:tcPr>
            <w:tcW w:w="4252" w:type="dxa"/>
          </w:tcPr>
          <w:p w14:paraId="17C5CA8B" w14:textId="77777777" w:rsidR="0088667F" w:rsidRPr="00E73B5E" w:rsidRDefault="0088667F" w:rsidP="00DD3B98">
            <w:pPr>
              <w:jc w:val="center"/>
              <w:rPr>
                <w:b/>
                <w:bCs/>
                <w:sz w:val="28"/>
                <w:szCs w:val="28"/>
              </w:rPr>
            </w:pPr>
          </w:p>
          <w:p w14:paraId="752AC02C" w14:textId="1F3A02AD" w:rsidR="0088667F" w:rsidRPr="00E73B5E" w:rsidRDefault="00BA3513" w:rsidP="00BA3513">
            <w:pPr>
              <w:jc w:val="center"/>
              <w:rPr>
                <w:b/>
                <w:bCs/>
                <w:sz w:val="28"/>
                <w:szCs w:val="28"/>
              </w:rPr>
            </w:pPr>
            <w:r w:rsidRPr="00BA3513">
              <w:rPr>
                <w:bCs/>
                <w:iCs/>
                <w:sz w:val="28"/>
                <w:szCs w:val="28"/>
              </w:rPr>
              <w:t>Nghỉ</w:t>
            </w:r>
          </w:p>
        </w:tc>
        <w:tc>
          <w:tcPr>
            <w:tcW w:w="697" w:type="dxa"/>
          </w:tcPr>
          <w:p w14:paraId="041B43BC" w14:textId="77777777" w:rsidR="0088667F" w:rsidRPr="00E73B5E" w:rsidRDefault="0088667F" w:rsidP="00DD3B98">
            <w:pPr>
              <w:rPr>
                <w:sz w:val="28"/>
                <w:szCs w:val="28"/>
              </w:rPr>
            </w:pPr>
          </w:p>
        </w:tc>
      </w:tr>
      <w:tr w:rsidR="00E73B5E" w:rsidRPr="00E73B5E" w14:paraId="7D39A1EB" w14:textId="77777777" w:rsidTr="00FA4A0A">
        <w:tc>
          <w:tcPr>
            <w:tcW w:w="856" w:type="dxa"/>
            <w:vAlign w:val="center"/>
          </w:tcPr>
          <w:p w14:paraId="62270E26" w14:textId="77777777" w:rsidR="0088667F" w:rsidRPr="00E73B5E" w:rsidRDefault="0088667F" w:rsidP="00DD3B98">
            <w:pPr>
              <w:jc w:val="center"/>
              <w:rPr>
                <w:b/>
                <w:sz w:val="28"/>
                <w:szCs w:val="28"/>
              </w:rPr>
            </w:pPr>
            <w:r w:rsidRPr="00E73B5E">
              <w:rPr>
                <w:b/>
                <w:sz w:val="28"/>
                <w:szCs w:val="28"/>
              </w:rPr>
              <w:t>CN</w:t>
            </w:r>
          </w:p>
          <w:p w14:paraId="0F56C0F8" w14:textId="1C7EC108" w:rsidR="0088667F" w:rsidRPr="00E73B5E" w:rsidRDefault="00CD5CF2" w:rsidP="00DD3B98">
            <w:pPr>
              <w:jc w:val="center"/>
              <w:rPr>
                <w:b/>
                <w:sz w:val="28"/>
                <w:szCs w:val="28"/>
              </w:rPr>
            </w:pPr>
            <w:r w:rsidRPr="00E73B5E">
              <w:rPr>
                <w:b/>
                <w:sz w:val="28"/>
                <w:szCs w:val="28"/>
              </w:rPr>
              <w:t>1</w:t>
            </w:r>
            <w:r w:rsidR="00BA3513">
              <w:rPr>
                <w:b/>
                <w:sz w:val="28"/>
                <w:szCs w:val="28"/>
              </w:rPr>
              <w:t>7</w:t>
            </w:r>
            <w:r w:rsidR="0088667F" w:rsidRPr="00E73B5E">
              <w:rPr>
                <w:b/>
                <w:sz w:val="28"/>
                <w:szCs w:val="28"/>
              </w:rPr>
              <w:t>/</w:t>
            </w:r>
            <w:r w:rsidR="009E064A" w:rsidRPr="00E73B5E">
              <w:rPr>
                <w:b/>
                <w:sz w:val="28"/>
                <w:szCs w:val="28"/>
              </w:rPr>
              <w:t>10</w:t>
            </w:r>
          </w:p>
        </w:tc>
        <w:tc>
          <w:tcPr>
            <w:tcW w:w="4214" w:type="dxa"/>
          </w:tcPr>
          <w:p w14:paraId="097E3FC6" w14:textId="77777777" w:rsidR="00C3151D" w:rsidRPr="00BA3513" w:rsidRDefault="00C3151D" w:rsidP="00C3151D">
            <w:pPr>
              <w:jc w:val="center"/>
              <w:rPr>
                <w:bCs/>
                <w:iCs/>
                <w:sz w:val="28"/>
                <w:szCs w:val="28"/>
              </w:rPr>
            </w:pPr>
          </w:p>
          <w:p w14:paraId="38442EB9" w14:textId="579BA7B9" w:rsidR="0088667F" w:rsidRPr="00BA3513" w:rsidRDefault="00C3151D" w:rsidP="00C3151D">
            <w:pPr>
              <w:jc w:val="center"/>
              <w:rPr>
                <w:bCs/>
                <w:iCs/>
                <w:sz w:val="28"/>
                <w:szCs w:val="28"/>
              </w:rPr>
            </w:pPr>
            <w:r w:rsidRPr="00BA3513">
              <w:rPr>
                <w:bCs/>
                <w:iCs/>
                <w:sz w:val="28"/>
                <w:szCs w:val="28"/>
              </w:rPr>
              <w:t>Nghỉ</w:t>
            </w:r>
          </w:p>
        </w:tc>
        <w:tc>
          <w:tcPr>
            <w:tcW w:w="4252" w:type="dxa"/>
          </w:tcPr>
          <w:p w14:paraId="3C6AE366" w14:textId="77777777" w:rsidR="0088667F" w:rsidRPr="00BA3513" w:rsidRDefault="0088667F" w:rsidP="00C3151D">
            <w:pPr>
              <w:jc w:val="center"/>
              <w:rPr>
                <w:bCs/>
                <w:iCs/>
                <w:sz w:val="28"/>
                <w:szCs w:val="28"/>
              </w:rPr>
            </w:pPr>
          </w:p>
          <w:p w14:paraId="52D751A5" w14:textId="07493D10" w:rsidR="00610E75" w:rsidRPr="00BA3513" w:rsidRDefault="00C3151D" w:rsidP="00455F1E">
            <w:pPr>
              <w:jc w:val="center"/>
              <w:rPr>
                <w:bCs/>
                <w:iCs/>
                <w:sz w:val="28"/>
                <w:szCs w:val="28"/>
              </w:rPr>
            </w:pPr>
            <w:r w:rsidRPr="00BA3513">
              <w:rPr>
                <w:bCs/>
                <w:iCs/>
                <w:sz w:val="28"/>
                <w:szCs w:val="28"/>
              </w:rPr>
              <w:t>Nghỉ</w:t>
            </w:r>
          </w:p>
        </w:tc>
        <w:tc>
          <w:tcPr>
            <w:tcW w:w="697" w:type="dxa"/>
          </w:tcPr>
          <w:p w14:paraId="296405A7" w14:textId="77777777" w:rsidR="0088667F" w:rsidRPr="00E73B5E" w:rsidRDefault="0088667F" w:rsidP="00DD3B98">
            <w:pPr>
              <w:rPr>
                <w:sz w:val="28"/>
                <w:szCs w:val="28"/>
              </w:rPr>
            </w:pPr>
          </w:p>
        </w:tc>
      </w:tr>
    </w:tbl>
    <w:p w14:paraId="089C829E" w14:textId="77777777" w:rsidR="00610E75" w:rsidRPr="00E73B5E" w:rsidRDefault="00610E75" w:rsidP="00455F1E">
      <w:pPr>
        <w:rPr>
          <w:b/>
          <w:sz w:val="28"/>
          <w:szCs w:val="28"/>
        </w:rPr>
      </w:pPr>
    </w:p>
    <w:p w14:paraId="1325D8B5" w14:textId="5BEFF952" w:rsidR="0088667F" w:rsidRPr="00E73B5E" w:rsidRDefault="00C34FE3" w:rsidP="00DD3B98">
      <w:pPr>
        <w:jc w:val="center"/>
        <w:rPr>
          <w:b/>
          <w:sz w:val="28"/>
          <w:szCs w:val="28"/>
        </w:rPr>
      </w:pPr>
      <w:r>
        <w:rPr>
          <w:b/>
          <w:sz w:val="28"/>
          <w:szCs w:val="28"/>
        </w:rPr>
        <w:t xml:space="preserve">KẾ HOẠCH TUẦN </w:t>
      </w:r>
      <w:r w:rsidR="00455F1E" w:rsidRPr="00E73B5E">
        <w:rPr>
          <w:b/>
          <w:sz w:val="28"/>
          <w:szCs w:val="28"/>
        </w:rPr>
        <w:t xml:space="preserve">6 </w:t>
      </w:r>
      <w:r w:rsidR="00BA3513">
        <w:rPr>
          <w:b/>
          <w:sz w:val="28"/>
          <w:szCs w:val="28"/>
        </w:rPr>
        <w:t>NĂM HỌC 2021 - 2022</w:t>
      </w:r>
    </w:p>
    <w:p w14:paraId="05FF063A" w14:textId="6FACE7C6" w:rsidR="0088667F" w:rsidRDefault="0088667F" w:rsidP="00DD3B98">
      <w:pPr>
        <w:jc w:val="center"/>
        <w:rPr>
          <w:b/>
          <w:sz w:val="28"/>
          <w:szCs w:val="28"/>
        </w:rPr>
      </w:pPr>
      <w:r w:rsidRPr="00E73B5E">
        <w:rPr>
          <w:b/>
          <w:sz w:val="28"/>
          <w:szCs w:val="28"/>
        </w:rPr>
        <w:t xml:space="preserve">Từ </w:t>
      </w:r>
      <w:r w:rsidR="00BA3513">
        <w:rPr>
          <w:b/>
          <w:sz w:val="28"/>
          <w:szCs w:val="28"/>
        </w:rPr>
        <w:t>11</w:t>
      </w:r>
      <w:r w:rsidRPr="00E73B5E">
        <w:rPr>
          <w:b/>
          <w:sz w:val="28"/>
          <w:szCs w:val="28"/>
        </w:rPr>
        <w:t>/</w:t>
      </w:r>
      <w:r w:rsidR="00610E75" w:rsidRPr="00E73B5E">
        <w:rPr>
          <w:b/>
          <w:sz w:val="28"/>
          <w:szCs w:val="28"/>
        </w:rPr>
        <w:t>10</w:t>
      </w:r>
      <w:r w:rsidR="00BA3513">
        <w:rPr>
          <w:b/>
          <w:sz w:val="28"/>
          <w:szCs w:val="28"/>
        </w:rPr>
        <w:t>/2021</w:t>
      </w:r>
      <w:r w:rsidRPr="00E73B5E">
        <w:rPr>
          <w:b/>
          <w:sz w:val="28"/>
          <w:szCs w:val="28"/>
        </w:rPr>
        <w:sym w:font="Wingdings" w:char="F0E0"/>
      </w:r>
      <w:r w:rsidRPr="00E73B5E">
        <w:rPr>
          <w:b/>
          <w:sz w:val="28"/>
          <w:szCs w:val="28"/>
        </w:rPr>
        <w:t xml:space="preserve"> </w:t>
      </w:r>
      <w:r w:rsidR="00610E75" w:rsidRPr="00E73B5E">
        <w:rPr>
          <w:b/>
          <w:sz w:val="28"/>
          <w:szCs w:val="28"/>
        </w:rPr>
        <w:t>1</w:t>
      </w:r>
      <w:r w:rsidR="00BA3513">
        <w:rPr>
          <w:b/>
          <w:sz w:val="28"/>
          <w:szCs w:val="28"/>
        </w:rPr>
        <w:t>7</w:t>
      </w:r>
      <w:r w:rsidRPr="00E73B5E">
        <w:rPr>
          <w:b/>
          <w:sz w:val="28"/>
          <w:szCs w:val="28"/>
        </w:rPr>
        <w:t>/</w:t>
      </w:r>
      <w:r w:rsidR="009E064A" w:rsidRPr="00E73B5E">
        <w:rPr>
          <w:b/>
          <w:sz w:val="28"/>
          <w:szCs w:val="28"/>
        </w:rPr>
        <w:t>10</w:t>
      </w:r>
      <w:r w:rsidR="00BA3513">
        <w:rPr>
          <w:b/>
          <w:sz w:val="28"/>
          <w:szCs w:val="28"/>
        </w:rPr>
        <w:t>/2021</w:t>
      </w:r>
    </w:p>
    <w:p w14:paraId="102CE44C" w14:textId="77777777" w:rsidR="00C34FE3" w:rsidRPr="00E73B5E" w:rsidRDefault="00C34FE3" w:rsidP="00DD3B98">
      <w:pPr>
        <w:jc w:val="center"/>
        <w:rPr>
          <w:b/>
          <w:sz w:val="28"/>
          <w:szCs w:val="28"/>
        </w:rPr>
      </w:pPr>
    </w:p>
    <w:p w14:paraId="239E8C8E" w14:textId="2AF86BCA" w:rsidR="0088667F" w:rsidRPr="00E73B5E" w:rsidRDefault="0088667F" w:rsidP="00DD3B98">
      <w:pPr>
        <w:spacing w:before="60" w:after="60"/>
        <w:ind w:firstLine="720"/>
        <w:jc w:val="both"/>
        <w:rPr>
          <w:b/>
          <w:sz w:val="28"/>
          <w:szCs w:val="28"/>
          <w:u w:val="single"/>
        </w:rPr>
      </w:pPr>
      <w:r w:rsidRPr="00E73B5E">
        <w:rPr>
          <w:b/>
          <w:sz w:val="28"/>
          <w:szCs w:val="28"/>
          <w:u w:val="single"/>
        </w:rPr>
        <w:t>I. Công tác Đảng, công tác tổ chức</w:t>
      </w:r>
    </w:p>
    <w:p w14:paraId="76884EF8" w14:textId="2D11E6F3" w:rsidR="00455F1E" w:rsidRPr="00E73B5E" w:rsidRDefault="00455F1E" w:rsidP="00DD3B98">
      <w:pPr>
        <w:spacing w:before="60" w:after="60"/>
        <w:ind w:firstLine="720"/>
        <w:jc w:val="both"/>
        <w:rPr>
          <w:bCs/>
          <w:sz w:val="28"/>
          <w:szCs w:val="28"/>
        </w:rPr>
      </w:pPr>
      <w:r w:rsidRPr="00E73B5E">
        <w:rPr>
          <w:bCs/>
          <w:sz w:val="28"/>
          <w:szCs w:val="28"/>
        </w:rPr>
        <w:t>- Tổ chức hưởng ứng tuần học suốt đời, đ/c Phạm Hạnh viết bài.</w:t>
      </w:r>
    </w:p>
    <w:p w14:paraId="26FCF97A" w14:textId="638EAC5C" w:rsidR="0088667F" w:rsidRPr="00E73B5E" w:rsidRDefault="0088667F" w:rsidP="00DD3B98">
      <w:pPr>
        <w:spacing w:before="60" w:after="60"/>
        <w:ind w:firstLine="720"/>
        <w:jc w:val="both"/>
        <w:rPr>
          <w:sz w:val="28"/>
          <w:szCs w:val="28"/>
          <w:lang w:val="it-IT"/>
        </w:rPr>
      </w:pPr>
      <w:r w:rsidRPr="00E73B5E">
        <w:rPr>
          <w:sz w:val="28"/>
          <w:szCs w:val="28"/>
          <w:lang w:val="it-IT"/>
        </w:rPr>
        <w:t xml:space="preserve">- BGH, TT, TK, CTCĐ </w:t>
      </w:r>
      <w:r w:rsidR="00C3151D" w:rsidRPr="00E73B5E">
        <w:rPr>
          <w:sz w:val="28"/>
          <w:szCs w:val="28"/>
          <w:lang w:val="it-IT"/>
        </w:rPr>
        <w:t xml:space="preserve">tiếp tục </w:t>
      </w:r>
      <w:r w:rsidR="00610E75" w:rsidRPr="00E73B5E">
        <w:rPr>
          <w:sz w:val="28"/>
          <w:szCs w:val="28"/>
          <w:lang w:val="it-IT"/>
        </w:rPr>
        <w:t>sửa chữa bổ sung</w:t>
      </w:r>
      <w:r w:rsidRPr="00E73B5E">
        <w:rPr>
          <w:sz w:val="28"/>
          <w:szCs w:val="28"/>
          <w:lang w:val="it-IT"/>
        </w:rPr>
        <w:t xml:space="preserve"> </w:t>
      </w:r>
      <w:r w:rsidR="00455F1E" w:rsidRPr="00E73B5E">
        <w:rPr>
          <w:sz w:val="28"/>
          <w:szCs w:val="28"/>
          <w:lang w:val="it-IT"/>
        </w:rPr>
        <w:t xml:space="preserve">hoàn thiện </w:t>
      </w:r>
      <w:r w:rsidRPr="00E73B5E">
        <w:rPr>
          <w:sz w:val="28"/>
          <w:szCs w:val="28"/>
          <w:lang w:val="it-IT"/>
        </w:rPr>
        <w:t>các kế hoạch</w:t>
      </w:r>
      <w:r w:rsidR="00E73B5E" w:rsidRPr="00E73B5E">
        <w:rPr>
          <w:sz w:val="28"/>
          <w:szCs w:val="28"/>
          <w:lang w:val="it-IT"/>
        </w:rPr>
        <w:t xml:space="preserve"> và</w:t>
      </w:r>
      <w:r w:rsidR="00455F1E" w:rsidRPr="00E73B5E">
        <w:rPr>
          <w:sz w:val="28"/>
          <w:szCs w:val="28"/>
          <w:lang w:val="it-IT"/>
        </w:rPr>
        <w:t xml:space="preserve"> các quy chế</w:t>
      </w:r>
      <w:r w:rsidR="00BA3513">
        <w:rPr>
          <w:sz w:val="28"/>
          <w:szCs w:val="28"/>
          <w:lang w:val="it-IT"/>
        </w:rPr>
        <w:t xml:space="preserve"> năm học 2021</w:t>
      </w:r>
      <w:r w:rsidR="00610E75" w:rsidRPr="00E73B5E">
        <w:rPr>
          <w:sz w:val="28"/>
          <w:szCs w:val="28"/>
          <w:lang w:val="it-IT"/>
        </w:rPr>
        <w:t>-</w:t>
      </w:r>
      <w:r w:rsidR="00BA3513">
        <w:rPr>
          <w:sz w:val="28"/>
          <w:szCs w:val="28"/>
          <w:lang w:val="it-IT"/>
        </w:rPr>
        <w:t>2022</w:t>
      </w:r>
      <w:r w:rsidR="00610E75" w:rsidRPr="00E73B5E">
        <w:rPr>
          <w:sz w:val="28"/>
          <w:szCs w:val="28"/>
          <w:lang w:val="it-IT"/>
        </w:rPr>
        <w:t xml:space="preserve"> sau duyệt</w:t>
      </w:r>
      <w:r w:rsidRPr="00E73B5E">
        <w:rPr>
          <w:sz w:val="28"/>
          <w:szCs w:val="28"/>
          <w:lang w:val="it-IT"/>
        </w:rPr>
        <w:t>.</w:t>
      </w:r>
    </w:p>
    <w:p w14:paraId="37621335" w14:textId="260C1AC6" w:rsidR="00325166" w:rsidRPr="00E73B5E" w:rsidRDefault="00325166" w:rsidP="00DD3B98">
      <w:pPr>
        <w:ind w:firstLine="720"/>
        <w:jc w:val="both"/>
        <w:rPr>
          <w:sz w:val="28"/>
          <w:szCs w:val="28"/>
          <w:lang w:val="it-IT"/>
        </w:rPr>
      </w:pPr>
      <w:r w:rsidRPr="00E73B5E">
        <w:rPr>
          <w:sz w:val="28"/>
          <w:szCs w:val="28"/>
          <w:lang w:val="it-IT"/>
        </w:rPr>
        <w:lastRenderedPageBreak/>
        <w:t>- Tổ chức ĐH chi đội mẫu, ĐH chi đội</w:t>
      </w:r>
      <w:r w:rsidR="00BA3513">
        <w:rPr>
          <w:sz w:val="28"/>
          <w:szCs w:val="28"/>
          <w:lang w:val="it-IT"/>
        </w:rPr>
        <w:t xml:space="preserve"> vào thứ 6, 7 ngày 15, 16/10/2021</w:t>
      </w:r>
      <w:r w:rsidRPr="00E73B5E">
        <w:rPr>
          <w:sz w:val="28"/>
          <w:szCs w:val="28"/>
          <w:lang w:val="it-IT"/>
        </w:rPr>
        <w:t>.</w:t>
      </w:r>
    </w:p>
    <w:p w14:paraId="72455D0A" w14:textId="77777777" w:rsidR="0088667F" w:rsidRPr="00E73B5E" w:rsidRDefault="0088667F" w:rsidP="00DD3B98">
      <w:pPr>
        <w:spacing w:before="120"/>
        <w:ind w:firstLine="720"/>
        <w:jc w:val="both"/>
        <w:rPr>
          <w:b/>
          <w:sz w:val="28"/>
          <w:szCs w:val="28"/>
          <w:u w:val="single"/>
          <w:lang w:val="it-IT"/>
        </w:rPr>
      </w:pPr>
      <w:r w:rsidRPr="00E73B5E">
        <w:rPr>
          <w:b/>
          <w:sz w:val="28"/>
          <w:szCs w:val="28"/>
          <w:u w:val="single"/>
          <w:lang w:val="it-IT"/>
        </w:rPr>
        <w:t>II. Chuyên môn</w:t>
      </w:r>
    </w:p>
    <w:p w14:paraId="6A0F3EA5" w14:textId="64F7365B" w:rsidR="0088667F" w:rsidRPr="00E73B5E" w:rsidRDefault="0088667F" w:rsidP="00DD3B98">
      <w:pPr>
        <w:spacing w:before="120"/>
        <w:ind w:firstLine="720"/>
        <w:jc w:val="both"/>
        <w:rPr>
          <w:rFonts w:eastAsia="Calibri"/>
          <w:sz w:val="28"/>
          <w:szCs w:val="28"/>
          <w:lang w:val="it-IT"/>
        </w:rPr>
      </w:pPr>
      <w:r w:rsidRPr="00E73B5E">
        <w:rPr>
          <w:rFonts w:eastAsia="Calibri"/>
          <w:sz w:val="28"/>
          <w:szCs w:val="28"/>
          <w:lang w:val="it-IT"/>
        </w:rPr>
        <w:t xml:space="preserve">1. Thực hiện kế hoạch chương trình tuần </w:t>
      </w:r>
      <w:r w:rsidR="00C3151D" w:rsidRPr="00E73B5E">
        <w:rPr>
          <w:rFonts w:eastAsia="Calibri"/>
          <w:sz w:val="28"/>
          <w:szCs w:val="28"/>
          <w:lang w:val="it-IT"/>
        </w:rPr>
        <w:t>6</w:t>
      </w:r>
      <w:r w:rsidRPr="00E73B5E">
        <w:rPr>
          <w:rFonts w:eastAsia="Calibri"/>
          <w:sz w:val="28"/>
          <w:szCs w:val="28"/>
          <w:lang w:val="it-IT"/>
        </w:rPr>
        <w:t xml:space="preserve"> năm họ</w:t>
      </w:r>
      <w:r w:rsidR="00BA3513">
        <w:rPr>
          <w:rFonts w:eastAsia="Calibri"/>
          <w:sz w:val="28"/>
          <w:szCs w:val="28"/>
          <w:lang w:val="it-IT"/>
        </w:rPr>
        <w:t>c 2021</w:t>
      </w:r>
      <w:r w:rsidR="00DA6295" w:rsidRPr="00E73B5E">
        <w:rPr>
          <w:rFonts w:eastAsia="Calibri"/>
          <w:sz w:val="28"/>
          <w:szCs w:val="28"/>
          <w:lang w:val="it-IT"/>
        </w:rPr>
        <w:t>-</w:t>
      </w:r>
      <w:r w:rsidR="00BA3513">
        <w:rPr>
          <w:rFonts w:eastAsia="Calibri"/>
          <w:sz w:val="28"/>
          <w:szCs w:val="28"/>
          <w:lang w:val="it-IT"/>
        </w:rPr>
        <w:t>2022</w:t>
      </w:r>
      <w:r w:rsidRPr="00E73B5E">
        <w:rPr>
          <w:rFonts w:eastAsia="Calibri"/>
          <w:sz w:val="28"/>
          <w:szCs w:val="28"/>
          <w:lang w:val="it-IT"/>
        </w:rPr>
        <w:t>. Thực hiện nghiêm túc quy chế, nền nếp làm việc của nhà trường.</w:t>
      </w:r>
    </w:p>
    <w:p w14:paraId="3BD8FB74" w14:textId="62CB2DFA" w:rsidR="00365E55" w:rsidRPr="00BA3513" w:rsidRDefault="0088667F" w:rsidP="00DD3B98">
      <w:pPr>
        <w:spacing w:before="120"/>
        <w:ind w:firstLine="720"/>
        <w:jc w:val="both"/>
        <w:rPr>
          <w:rFonts w:asciiTheme="majorHAnsi" w:hAnsiTheme="majorHAnsi" w:cstheme="majorHAnsi"/>
          <w:b/>
          <w:bCs/>
          <w:sz w:val="28"/>
          <w:szCs w:val="28"/>
          <w:shd w:val="clear" w:color="auto" w:fill="FFFFFF"/>
          <w:lang w:val="it-IT"/>
        </w:rPr>
      </w:pPr>
      <w:r w:rsidRPr="00E73B5E">
        <w:rPr>
          <w:rFonts w:eastAsia="Calibri"/>
          <w:b/>
          <w:bCs/>
          <w:sz w:val="28"/>
          <w:szCs w:val="28"/>
          <w:lang w:val="it-IT"/>
        </w:rPr>
        <w:t xml:space="preserve">2. </w:t>
      </w:r>
      <w:r w:rsidR="002A1923" w:rsidRPr="00E73B5E">
        <w:rPr>
          <w:rFonts w:eastAsia="Calibri"/>
          <w:b/>
          <w:bCs/>
          <w:sz w:val="28"/>
          <w:szCs w:val="28"/>
          <w:lang w:val="it-IT"/>
        </w:rPr>
        <w:t xml:space="preserve">Sinh hoạt </w:t>
      </w:r>
      <w:r w:rsidR="00455F1E" w:rsidRPr="00E73B5E">
        <w:rPr>
          <w:rFonts w:eastAsia="Calibri"/>
          <w:b/>
          <w:bCs/>
          <w:sz w:val="28"/>
          <w:szCs w:val="28"/>
          <w:lang w:val="it-IT"/>
        </w:rPr>
        <w:t>nhóm</w:t>
      </w:r>
      <w:r w:rsidR="002A1923" w:rsidRPr="00E73B5E">
        <w:rPr>
          <w:rFonts w:eastAsia="Calibri"/>
          <w:b/>
          <w:bCs/>
          <w:sz w:val="28"/>
          <w:szCs w:val="28"/>
          <w:lang w:val="it-IT"/>
        </w:rPr>
        <w:t xml:space="preserve"> CM. </w:t>
      </w:r>
      <w:r w:rsidRPr="00E73B5E">
        <w:rPr>
          <w:rFonts w:eastAsia="Calibri"/>
          <w:b/>
          <w:bCs/>
          <w:sz w:val="28"/>
          <w:szCs w:val="28"/>
          <w:lang w:val="it-IT"/>
        </w:rPr>
        <w:t xml:space="preserve">Các </w:t>
      </w:r>
      <w:r w:rsidR="002A1923" w:rsidRPr="00E73B5E">
        <w:rPr>
          <w:rFonts w:eastAsia="Calibri"/>
          <w:b/>
          <w:bCs/>
          <w:sz w:val="28"/>
          <w:szCs w:val="28"/>
          <w:lang w:val="it-IT"/>
        </w:rPr>
        <w:t>GV trong</w:t>
      </w:r>
      <w:r w:rsidR="00F25106" w:rsidRPr="00E73B5E">
        <w:rPr>
          <w:rFonts w:eastAsia="Calibri"/>
          <w:b/>
          <w:bCs/>
          <w:sz w:val="28"/>
          <w:szCs w:val="28"/>
          <w:lang w:val="it-IT"/>
        </w:rPr>
        <w:t xml:space="preserve"> </w:t>
      </w:r>
      <w:r w:rsidR="00610E75" w:rsidRPr="00E73B5E">
        <w:rPr>
          <w:rFonts w:eastAsia="Calibri"/>
          <w:b/>
          <w:bCs/>
          <w:sz w:val="28"/>
          <w:szCs w:val="28"/>
          <w:lang w:val="it-IT"/>
        </w:rPr>
        <w:t xml:space="preserve">nhóm </w:t>
      </w:r>
      <w:r w:rsidR="002A1923" w:rsidRPr="00E73B5E">
        <w:rPr>
          <w:rFonts w:eastAsia="Calibri"/>
          <w:b/>
          <w:bCs/>
          <w:sz w:val="28"/>
          <w:szCs w:val="28"/>
          <w:lang w:val="it-IT"/>
        </w:rPr>
        <w:t xml:space="preserve">bàn bạc thống nhất, </w:t>
      </w:r>
      <w:r w:rsidR="00610E75" w:rsidRPr="00E73B5E">
        <w:rPr>
          <w:rFonts w:eastAsia="Calibri"/>
          <w:b/>
          <w:bCs/>
          <w:sz w:val="28"/>
          <w:szCs w:val="28"/>
          <w:lang w:val="it-IT"/>
        </w:rPr>
        <w:t>sửa chữa bổ sung</w:t>
      </w:r>
      <w:r w:rsidR="00F25106" w:rsidRPr="00E73B5E">
        <w:rPr>
          <w:rFonts w:eastAsia="Calibri"/>
          <w:b/>
          <w:bCs/>
          <w:sz w:val="28"/>
          <w:szCs w:val="28"/>
          <w:lang w:val="it-IT"/>
        </w:rPr>
        <w:t xml:space="preserve"> </w:t>
      </w:r>
      <w:r w:rsidR="00365E55" w:rsidRPr="00E73B5E">
        <w:rPr>
          <w:b/>
          <w:bCs/>
          <w:sz w:val="28"/>
          <w:szCs w:val="28"/>
          <w:lang w:val="it-IT"/>
        </w:rPr>
        <w:t xml:space="preserve">KHDH </w:t>
      </w:r>
      <w:r w:rsidR="00271E2E">
        <w:rPr>
          <w:b/>
          <w:bCs/>
          <w:sz w:val="28"/>
          <w:szCs w:val="28"/>
          <w:lang w:val="it-IT"/>
        </w:rPr>
        <w:t>2021-2022</w:t>
      </w:r>
      <w:r w:rsidR="00365E55" w:rsidRPr="00E73B5E">
        <w:rPr>
          <w:b/>
          <w:bCs/>
          <w:sz w:val="28"/>
          <w:szCs w:val="28"/>
          <w:lang w:val="it-IT"/>
        </w:rPr>
        <w:t xml:space="preserve"> </w:t>
      </w:r>
      <w:r w:rsidR="00610E75" w:rsidRPr="00E73B5E">
        <w:rPr>
          <w:b/>
          <w:bCs/>
          <w:sz w:val="28"/>
          <w:szCs w:val="28"/>
          <w:lang w:val="it-IT"/>
        </w:rPr>
        <w:t xml:space="preserve">(theo </w:t>
      </w:r>
      <w:r w:rsidR="00B11D8D" w:rsidRPr="00BA3513">
        <w:rPr>
          <w:rFonts w:asciiTheme="majorHAnsi" w:hAnsiTheme="majorHAnsi" w:cstheme="majorHAnsi"/>
          <w:b/>
          <w:bCs/>
          <w:sz w:val="28"/>
          <w:szCs w:val="28"/>
          <w:shd w:val="clear" w:color="auto" w:fill="FFFFFF"/>
          <w:lang w:val="it-IT"/>
        </w:rPr>
        <w:t>VB</w:t>
      </w:r>
      <w:r w:rsidR="00365E55" w:rsidRPr="00BA3513">
        <w:rPr>
          <w:rFonts w:asciiTheme="majorHAnsi" w:hAnsiTheme="majorHAnsi" w:cstheme="majorHAnsi"/>
          <w:b/>
          <w:bCs/>
          <w:sz w:val="28"/>
          <w:szCs w:val="28"/>
          <w:shd w:val="clear" w:color="auto" w:fill="FFFFFF"/>
          <w:lang w:val="it-IT"/>
        </w:rPr>
        <w:t xml:space="preserve"> </w:t>
      </w:r>
      <w:r w:rsidR="00BA3513">
        <w:rPr>
          <w:rFonts w:asciiTheme="majorHAnsi" w:hAnsiTheme="majorHAnsi" w:cstheme="majorHAnsi"/>
          <w:b/>
          <w:bCs/>
          <w:sz w:val="28"/>
          <w:szCs w:val="28"/>
          <w:shd w:val="clear" w:color="auto" w:fill="FFFFFF"/>
          <w:lang w:val="it-IT"/>
        </w:rPr>
        <w:t>4040</w:t>
      </w:r>
      <w:r w:rsidR="00B11D8D" w:rsidRPr="00BA3513">
        <w:rPr>
          <w:rFonts w:asciiTheme="majorHAnsi" w:hAnsiTheme="majorHAnsi" w:cstheme="majorHAnsi"/>
          <w:b/>
          <w:bCs/>
          <w:sz w:val="28"/>
          <w:szCs w:val="28"/>
          <w:shd w:val="clear" w:color="auto" w:fill="FFFFFF"/>
          <w:lang w:val="it-IT"/>
        </w:rPr>
        <w:t xml:space="preserve"> của BGD</w:t>
      </w:r>
      <w:r w:rsidR="00271E2E">
        <w:rPr>
          <w:rFonts w:asciiTheme="majorHAnsi" w:hAnsiTheme="majorHAnsi" w:cstheme="majorHAnsi"/>
          <w:b/>
          <w:bCs/>
          <w:sz w:val="28"/>
          <w:szCs w:val="28"/>
          <w:shd w:val="clear" w:color="auto" w:fill="FFFFFF"/>
          <w:lang w:val="it-IT"/>
        </w:rPr>
        <w:t xml:space="preserve"> về giảm tải chương trình</w:t>
      </w:r>
      <w:r w:rsidR="00610E75" w:rsidRPr="00BA3513">
        <w:rPr>
          <w:rFonts w:asciiTheme="majorHAnsi" w:hAnsiTheme="majorHAnsi" w:cstheme="majorHAnsi"/>
          <w:b/>
          <w:bCs/>
          <w:sz w:val="28"/>
          <w:szCs w:val="28"/>
          <w:shd w:val="clear" w:color="auto" w:fill="FFFFFF"/>
          <w:lang w:val="it-IT"/>
        </w:rPr>
        <w:t>) sau khi duyệt</w:t>
      </w:r>
      <w:r w:rsidR="00455F1E" w:rsidRPr="00BA3513">
        <w:rPr>
          <w:rFonts w:asciiTheme="majorHAnsi" w:hAnsiTheme="majorHAnsi" w:cstheme="majorHAnsi"/>
          <w:b/>
          <w:bCs/>
          <w:sz w:val="28"/>
          <w:szCs w:val="28"/>
          <w:shd w:val="clear" w:color="auto" w:fill="FFFFFF"/>
          <w:lang w:val="it-IT"/>
        </w:rPr>
        <w:t>; Đăng ký thao giảng chào mừng ngày 20/11.</w:t>
      </w:r>
    </w:p>
    <w:p w14:paraId="78EA1DA1" w14:textId="77777777" w:rsidR="00455F1E" w:rsidRPr="00BA3513" w:rsidRDefault="00455F1E" w:rsidP="00455F1E">
      <w:pPr>
        <w:spacing w:before="120"/>
        <w:ind w:firstLine="720"/>
        <w:jc w:val="both"/>
        <w:rPr>
          <w:rFonts w:asciiTheme="majorHAnsi" w:hAnsiTheme="majorHAnsi" w:cstheme="majorHAnsi"/>
          <w:b/>
          <w:bCs/>
          <w:sz w:val="28"/>
          <w:szCs w:val="28"/>
          <w:shd w:val="clear" w:color="auto" w:fill="FFFFFF"/>
          <w:lang w:val="it-IT"/>
        </w:rPr>
      </w:pPr>
      <w:r w:rsidRPr="00BA3513">
        <w:rPr>
          <w:rFonts w:asciiTheme="majorHAnsi" w:hAnsiTheme="majorHAnsi" w:cstheme="majorHAnsi"/>
          <w:b/>
          <w:bCs/>
          <w:sz w:val="28"/>
          <w:szCs w:val="28"/>
          <w:shd w:val="clear" w:color="auto" w:fill="FFFFFF"/>
          <w:lang w:val="it-IT"/>
        </w:rPr>
        <w:t>3. Tổ XH thực hiện CĐ Tiếng Anh</w:t>
      </w:r>
    </w:p>
    <w:p w14:paraId="54A2B68C" w14:textId="75691F02" w:rsidR="00455F1E" w:rsidRPr="00BA3513" w:rsidRDefault="00455F1E" w:rsidP="00455F1E">
      <w:pPr>
        <w:spacing w:before="120"/>
        <w:ind w:firstLine="720"/>
        <w:jc w:val="both"/>
        <w:rPr>
          <w:rFonts w:asciiTheme="majorHAnsi" w:hAnsiTheme="majorHAnsi" w:cstheme="majorHAnsi"/>
          <w:b/>
          <w:bCs/>
          <w:sz w:val="28"/>
          <w:szCs w:val="28"/>
          <w:shd w:val="clear" w:color="auto" w:fill="FFFFFF"/>
          <w:lang w:val="it-IT"/>
        </w:rPr>
      </w:pPr>
      <w:r w:rsidRPr="00BA3513">
        <w:rPr>
          <w:rFonts w:asciiTheme="majorHAnsi" w:hAnsiTheme="majorHAnsi" w:cstheme="majorHAnsi"/>
          <w:b/>
          <w:bCs/>
          <w:sz w:val="28"/>
          <w:szCs w:val="28"/>
          <w:shd w:val="clear" w:color="auto" w:fill="FFFFFF"/>
          <w:lang w:val="it-IT"/>
        </w:rPr>
        <w:t xml:space="preserve">4. </w:t>
      </w:r>
      <w:r w:rsidRPr="00BA3513">
        <w:rPr>
          <w:sz w:val="28"/>
          <w:szCs w:val="28"/>
          <w:lang w:val="it-IT"/>
        </w:rPr>
        <w:t xml:space="preserve">Ban giám hiệu, TT, NT dự giờ kiểm tra toàn diện đ/c Nguyễn Thị </w:t>
      </w:r>
      <w:r w:rsidR="00271E2E">
        <w:rPr>
          <w:sz w:val="28"/>
          <w:szCs w:val="28"/>
          <w:lang w:val="it-IT"/>
        </w:rPr>
        <w:t xml:space="preserve">Mến </w:t>
      </w:r>
      <w:r w:rsidR="00271E2E" w:rsidRPr="00BA3513">
        <w:rPr>
          <w:sz w:val="28"/>
          <w:szCs w:val="28"/>
          <w:lang w:val="it-IT"/>
        </w:rPr>
        <w:t>Tổ XH</w:t>
      </w:r>
      <w:r w:rsidR="00271E2E">
        <w:rPr>
          <w:sz w:val="28"/>
          <w:szCs w:val="28"/>
          <w:lang w:val="it-IT"/>
        </w:rPr>
        <w:t>, Đinh Thị Ly - Tổ TN</w:t>
      </w:r>
      <w:r w:rsidRPr="00BA3513">
        <w:rPr>
          <w:sz w:val="28"/>
          <w:szCs w:val="28"/>
          <w:lang w:val="it-IT"/>
        </w:rPr>
        <w:t>:</w:t>
      </w:r>
    </w:p>
    <w:p w14:paraId="01420A01" w14:textId="77777777" w:rsidR="00455F1E" w:rsidRPr="00BA3513" w:rsidRDefault="00455F1E" w:rsidP="00455F1E">
      <w:pPr>
        <w:spacing w:line="264" w:lineRule="auto"/>
        <w:ind w:firstLine="720"/>
        <w:jc w:val="both"/>
        <w:rPr>
          <w:sz w:val="28"/>
          <w:szCs w:val="28"/>
          <w:lang w:val="it-IT"/>
        </w:rPr>
      </w:pPr>
      <w:r w:rsidRPr="00BA3513">
        <w:rPr>
          <w:sz w:val="28"/>
          <w:szCs w:val="28"/>
          <w:lang w:val="it-IT"/>
        </w:rPr>
        <w:t>+ Tiết ..... - Thứ ......ngày....................................Lớp ....... Môn.........</w:t>
      </w:r>
    </w:p>
    <w:p w14:paraId="0B66EA06" w14:textId="1A54D0B9" w:rsidR="00455F1E" w:rsidRPr="00BA3513" w:rsidRDefault="00455F1E" w:rsidP="00455F1E">
      <w:pPr>
        <w:spacing w:line="264" w:lineRule="auto"/>
        <w:ind w:firstLine="720"/>
        <w:jc w:val="both"/>
        <w:rPr>
          <w:sz w:val="28"/>
          <w:szCs w:val="28"/>
          <w:lang w:val="it-IT"/>
        </w:rPr>
      </w:pPr>
      <w:r w:rsidRPr="00BA3513">
        <w:rPr>
          <w:sz w:val="28"/>
          <w:szCs w:val="28"/>
          <w:lang w:val="it-IT"/>
        </w:rPr>
        <w:t>+ Tiết ..... - Thứ ...... ngày...................................Lớp ....... Môn.........</w:t>
      </w:r>
    </w:p>
    <w:p w14:paraId="3BE8043A" w14:textId="7C67FF1E" w:rsidR="002A1923" w:rsidRPr="00E73B5E" w:rsidRDefault="00C57BC4" w:rsidP="00DD3B98">
      <w:pPr>
        <w:spacing w:before="120"/>
        <w:ind w:firstLine="720"/>
        <w:jc w:val="both"/>
        <w:rPr>
          <w:b/>
          <w:sz w:val="28"/>
          <w:szCs w:val="28"/>
          <w:lang w:val="it-IT"/>
        </w:rPr>
      </w:pPr>
      <w:r w:rsidRPr="00BA3513">
        <w:rPr>
          <w:b/>
          <w:iCs/>
          <w:sz w:val="28"/>
          <w:szCs w:val="28"/>
          <w:lang w:val="it-IT"/>
        </w:rPr>
        <w:t>5</w:t>
      </w:r>
      <w:r w:rsidR="002A1923" w:rsidRPr="00BA3513">
        <w:rPr>
          <w:b/>
          <w:iCs/>
          <w:sz w:val="28"/>
          <w:szCs w:val="28"/>
          <w:lang w:val="it-IT"/>
        </w:rPr>
        <w:t xml:space="preserve">. BGH, TT, TP KT hồ sơ nhóm </w:t>
      </w:r>
      <w:r w:rsidRPr="00BA3513">
        <w:rPr>
          <w:b/>
          <w:iCs/>
          <w:sz w:val="28"/>
          <w:szCs w:val="28"/>
          <w:lang w:val="it-IT"/>
        </w:rPr>
        <w:t>Sinh, Hóa Địa</w:t>
      </w:r>
      <w:r w:rsidR="002A1923" w:rsidRPr="00BA3513">
        <w:rPr>
          <w:b/>
          <w:iCs/>
          <w:sz w:val="28"/>
          <w:szCs w:val="28"/>
          <w:lang w:val="it-IT"/>
        </w:rPr>
        <w:t xml:space="preserve"> và hoàn thành BB.</w:t>
      </w:r>
    </w:p>
    <w:p w14:paraId="04BEB6B3" w14:textId="26D47712" w:rsidR="008A00FF" w:rsidRPr="00E73B5E" w:rsidRDefault="00C57BC4" w:rsidP="00DD3B98">
      <w:pPr>
        <w:spacing w:before="120"/>
        <w:ind w:firstLine="720"/>
        <w:jc w:val="both"/>
        <w:rPr>
          <w:rFonts w:eastAsia="Calibri"/>
          <w:sz w:val="28"/>
          <w:szCs w:val="28"/>
          <w:lang w:val="it-IT"/>
        </w:rPr>
      </w:pPr>
      <w:r w:rsidRPr="00E73B5E">
        <w:rPr>
          <w:rFonts w:eastAsia="Calibri"/>
          <w:sz w:val="28"/>
          <w:szCs w:val="28"/>
          <w:lang w:val="it-IT"/>
        </w:rPr>
        <w:t>6</w:t>
      </w:r>
      <w:r w:rsidR="00610E75" w:rsidRPr="00E73B5E">
        <w:rPr>
          <w:rFonts w:eastAsia="Calibri"/>
          <w:sz w:val="28"/>
          <w:szCs w:val="28"/>
          <w:lang w:val="it-IT"/>
        </w:rPr>
        <w:t>.</w:t>
      </w:r>
      <w:r w:rsidR="00F25106" w:rsidRPr="00E73B5E">
        <w:rPr>
          <w:rFonts w:eastAsia="Calibri"/>
          <w:sz w:val="28"/>
          <w:szCs w:val="28"/>
          <w:lang w:val="it-IT"/>
        </w:rPr>
        <w:t xml:space="preserve"> </w:t>
      </w:r>
      <w:r w:rsidRPr="00E73B5E">
        <w:rPr>
          <w:rFonts w:eastAsia="Calibri"/>
          <w:sz w:val="28"/>
          <w:szCs w:val="28"/>
          <w:lang w:val="it-IT"/>
        </w:rPr>
        <w:t>GV lên lớp</w:t>
      </w:r>
      <w:r w:rsidR="00610E75" w:rsidRPr="00E73B5E">
        <w:rPr>
          <w:rFonts w:eastAsia="Calibri"/>
          <w:sz w:val="28"/>
          <w:szCs w:val="28"/>
          <w:lang w:val="it-IT"/>
        </w:rPr>
        <w:t xml:space="preserve"> s</w:t>
      </w:r>
      <w:r w:rsidR="00F25106" w:rsidRPr="00E73B5E">
        <w:rPr>
          <w:rFonts w:eastAsia="Calibri"/>
          <w:sz w:val="28"/>
          <w:szCs w:val="28"/>
          <w:lang w:val="it-IT"/>
        </w:rPr>
        <w:t xml:space="preserve">oạn </w:t>
      </w:r>
      <w:r w:rsidR="00365E55" w:rsidRPr="00E73B5E">
        <w:rPr>
          <w:rFonts w:eastAsia="Calibri"/>
          <w:sz w:val="28"/>
          <w:szCs w:val="28"/>
          <w:lang w:val="it-IT"/>
        </w:rPr>
        <w:t xml:space="preserve">bài </w:t>
      </w:r>
      <w:r w:rsidR="002A1923" w:rsidRPr="00E73B5E">
        <w:rPr>
          <w:rFonts w:eastAsia="Calibri"/>
          <w:sz w:val="28"/>
          <w:szCs w:val="28"/>
          <w:lang w:val="it-IT"/>
        </w:rPr>
        <w:t xml:space="preserve">chu đáo, đúng quy định - </w:t>
      </w:r>
      <w:r w:rsidR="00610E75" w:rsidRPr="00E73B5E">
        <w:rPr>
          <w:rFonts w:eastAsia="Calibri"/>
          <w:sz w:val="28"/>
          <w:szCs w:val="28"/>
          <w:lang w:val="it-IT"/>
        </w:rPr>
        <w:t xml:space="preserve">theo sự </w:t>
      </w:r>
      <w:r w:rsidRPr="00E73B5E">
        <w:rPr>
          <w:rFonts w:eastAsia="Calibri"/>
          <w:sz w:val="28"/>
          <w:szCs w:val="28"/>
          <w:lang w:val="it-IT"/>
        </w:rPr>
        <w:t>thống nhất</w:t>
      </w:r>
      <w:r w:rsidR="002A1923" w:rsidRPr="00E73B5E">
        <w:rPr>
          <w:rFonts w:eastAsia="Calibri"/>
          <w:sz w:val="28"/>
          <w:szCs w:val="28"/>
          <w:lang w:val="it-IT"/>
        </w:rPr>
        <w:t>.</w:t>
      </w:r>
      <w:r w:rsidR="008A00FF" w:rsidRPr="00E73B5E">
        <w:rPr>
          <w:rFonts w:eastAsia="Calibri"/>
          <w:sz w:val="28"/>
          <w:szCs w:val="28"/>
          <w:lang w:val="it-IT"/>
        </w:rPr>
        <w:t xml:space="preserve"> </w:t>
      </w:r>
      <w:r w:rsidRPr="00E73B5E">
        <w:rPr>
          <w:rFonts w:eastAsia="Calibri"/>
          <w:sz w:val="28"/>
          <w:szCs w:val="28"/>
          <w:lang w:val="it-IT"/>
        </w:rPr>
        <w:t>Tích cực sử dụng ĐDDH, UDCNTT hiệu quả.</w:t>
      </w:r>
    </w:p>
    <w:p w14:paraId="7CCEF7B7" w14:textId="6BA6597A" w:rsidR="00DA6295" w:rsidRPr="00E73B5E" w:rsidRDefault="00C57BC4" w:rsidP="00DD3B98">
      <w:pPr>
        <w:spacing w:before="120"/>
        <w:ind w:firstLine="720"/>
        <w:jc w:val="both"/>
        <w:rPr>
          <w:rFonts w:eastAsia="Calibri"/>
          <w:b/>
          <w:bCs/>
          <w:sz w:val="28"/>
          <w:szCs w:val="28"/>
          <w:lang w:val="it-IT"/>
        </w:rPr>
      </w:pPr>
      <w:r w:rsidRPr="00E73B5E">
        <w:rPr>
          <w:rFonts w:eastAsia="Calibri"/>
          <w:b/>
          <w:bCs/>
          <w:sz w:val="28"/>
          <w:szCs w:val="28"/>
          <w:lang w:val="it-IT"/>
        </w:rPr>
        <w:t>7</w:t>
      </w:r>
      <w:r w:rsidR="00DA6295" w:rsidRPr="00E73B5E">
        <w:rPr>
          <w:rFonts w:eastAsia="Calibri"/>
          <w:b/>
          <w:bCs/>
          <w:sz w:val="28"/>
          <w:szCs w:val="28"/>
          <w:lang w:val="it-IT"/>
        </w:rPr>
        <w:t xml:space="preserve">. Các đ/c GV dạy đội tuyển lớp 9 </w:t>
      </w:r>
      <w:r w:rsidRPr="00E73B5E">
        <w:rPr>
          <w:rFonts w:eastAsia="Calibri"/>
          <w:b/>
          <w:bCs/>
          <w:sz w:val="28"/>
          <w:szCs w:val="28"/>
          <w:lang w:val="it-IT"/>
        </w:rPr>
        <w:t xml:space="preserve">tiếp tục </w:t>
      </w:r>
      <w:r w:rsidR="00DA6295" w:rsidRPr="00E73B5E">
        <w:rPr>
          <w:rFonts w:eastAsia="Calibri"/>
          <w:b/>
          <w:bCs/>
          <w:sz w:val="28"/>
          <w:szCs w:val="28"/>
          <w:lang w:val="it-IT"/>
        </w:rPr>
        <w:t>tăng cường ôn luyện cho HS tham gia dự thi HSG cấp quận.</w:t>
      </w:r>
    </w:p>
    <w:p w14:paraId="0B7E2553" w14:textId="23F5D1C3" w:rsidR="0088667F" w:rsidRPr="00E73B5E" w:rsidRDefault="00C57BC4" w:rsidP="00DD3B98">
      <w:pPr>
        <w:ind w:firstLine="720"/>
        <w:jc w:val="both"/>
        <w:rPr>
          <w:rFonts w:eastAsia="Calibri"/>
          <w:sz w:val="28"/>
          <w:szCs w:val="28"/>
          <w:lang w:val="it-IT"/>
        </w:rPr>
      </w:pPr>
      <w:r w:rsidRPr="00E73B5E">
        <w:rPr>
          <w:rFonts w:eastAsia="Calibri"/>
          <w:sz w:val="28"/>
          <w:szCs w:val="28"/>
          <w:lang w:val="it-IT"/>
        </w:rPr>
        <w:t>8</w:t>
      </w:r>
      <w:r w:rsidR="0088667F" w:rsidRPr="00E73B5E">
        <w:rPr>
          <w:rFonts w:eastAsia="Calibri"/>
          <w:sz w:val="28"/>
          <w:szCs w:val="28"/>
          <w:lang w:val="it-IT"/>
        </w:rPr>
        <w:t xml:space="preserve">. </w:t>
      </w:r>
      <w:r w:rsidR="008A00FF" w:rsidRPr="00E73B5E">
        <w:rPr>
          <w:rFonts w:eastAsia="Calibri"/>
          <w:sz w:val="28"/>
          <w:szCs w:val="28"/>
          <w:lang w:val="it-IT"/>
        </w:rPr>
        <w:t>GVCN, GV bộ môn sát sao trong việc k</w:t>
      </w:r>
      <w:r w:rsidR="0088667F" w:rsidRPr="00E73B5E">
        <w:rPr>
          <w:rFonts w:eastAsia="Calibri"/>
          <w:sz w:val="28"/>
          <w:szCs w:val="28"/>
          <w:lang w:val="it-IT"/>
        </w:rPr>
        <w:t>iểm tra sĩ số</w:t>
      </w:r>
      <w:r w:rsidRPr="00E73B5E">
        <w:rPr>
          <w:rFonts w:eastAsia="Calibri"/>
          <w:sz w:val="28"/>
          <w:szCs w:val="28"/>
          <w:lang w:val="it-IT"/>
        </w:rPr>
        <w:t>, nhắc nhở HS chăm chỉ học tập, rèn ý thức tự giác học hành.</w:t>
      </w:r>
    </w:p>
    <w:p w14:paraId="7E6BAC58" w14:textId="65D72A75" w:rsidR="00DA6295" w:rsidRPr="00E73B5E" w:rsidRDefault="00C57BC4" w:rsidP="00DD3B98">
      <w:pPr>
        <w:ind w:firstLine="720"/>
        <w:jc w:val="both"/>
        <w:rPr>
          <w:rFonts w:eastAsia="Calibri"/>
          <w:sz w:val="28"/>
          <w:szCs w:val="28"/>
          <w:lang w:val="it-IT"/>
        </w:rPr>
      </w:pPr>
      <w:r w:rsidRPr="00E73B5E">
        <w:rPr>
          <w:rFonts w:eastAsia="Calibri"/>
          <w:sz w:val="28"/>
          <w:szCs w:val="28"/>
          <w:lang w:val="it-IT"/>
        </w:rPr>
        <w:t>9</w:t>
      </w:r>
      <w:r w:rsidR="0088667F" w:rsidRPr="00E73B5E">
        <w:rPr>
          <w:rFonts w:eastAsia="Calibri"/>
          <w:sz w:val="28"/>
          <w:szCs w:val="28"/>
          <w:lang w:val="it-IT"/>
        </w:rPr>
        <w:t xml:space="preserve">. </w:t>
      </w:r>
      <w:r w:rsidRPr="00E73B5E">
        <w:rPr>
          <w:rFonts w:eastAsia="Calibri"/>
          <w:sz w:val="28"/>
          <w:szCs w:val="28"/>
          <w:lang w:val="it-IT"/>
        </w:rPr>
        <w:t>Đoàn đội, GVCN, GVBM t</w:t>
      </w:r>
      <w:r w:rsidR="0088667F" w:rsidRPr="00E73B5E">
        <w:rPr>
          <w:rFonts w:eastAsia="Calibri"/>
          <w:sz w:val="28"/>
          <w:szCs w:val="28"/>
          <w:lang w:val="it-IT"/>
        </w:rPr>
        <w:t xml:space="preserve">ăng cường kiểm tra sách, vở, </w:t>
      </w:r>
      <w:r w:rsidR="008A00FF" w:rsidRPr="00E73B5E">
        <w:rPr>
          <w:rFonts w:eastAsia="Calibri"/>
          <w:sz w:val="28"/>
          <w:szCs w:val="28"/>
          <w:lang w:val="it-IT"/>
        </w:rPr>
        <w:t xml:space="preserve">sự chuẩn bị bài ở nhà, ghi chép bài của HS để </w:t>
      </w:r>
      <w:r w:rsidRPr="00E73B5E">
        <w:rPr>
          <w:rFonts w:eastAsia="Calibri"/>
          <w:sz w:val="28"/>
          <w:szCs w:val="28"/>
          <w:lang w:val="it-IT"/>
        </w:rPr>
        <w:t>uốn nắn</w:t>
      </w:r>
      <w:r w:rsidR="00B11D8D" w:rsidRPr="00E73B5E">
        <w:rPr>
          <w:rFonts w:eastAsia="Calibri"/>
          <w:sz w:val="28"/>
          <w:szCs w:val="28"/>
          <w:lang w:val="it-IT"/>
        </w:rPr>
        <w:t xml:space="preserve"> HS kịp thời</w:t>
      </w:r>
      <w:r w:rsidR="0059336E" w:rsidRPr="00E73B5E">
        <w:rPr>
          <w:rFonts w:eastAsia="Calibri"/>
          <w:sz w:val="28"/>
          <w:szCs w:val="28"/>
          <w:lang w:val="it-IT"/>
        </w:rPr>
        <w:t>.</w:t>
      </w:r>
    </w:p>
    <w:p w14:paraId="016A8A84" w14:textId="42498551" w:rsidR="0088667F" w:rsidRPr="00271E2E" w:rsidRDefault="00C57BC4" w:rsidP="00271E2E">
      <w:pPr>
        <w:ind w:firstLine="720"/>
        <w:jc w:val="both"/>
        <w:rPr>
          <w:bCs/>
          <w:iCs/>
          <w:sz w:val="28"/>
          <w:szCs w:val="28"/>
          <w:lang w:val="it-IT"/>
        </w:rPr>
      </w:pPr>
      <w:r w:rsidRPr="00E73B5E">
        <w:rPr>
          <w:bCs/>
          <w:iCs/>
          <w:sz w:val="28"/>
          <w:szCs w:val="28"/>
          <w:lang w:val="it-IT"/>
        </w:rPr>
        <w:t>10</w:t>
      </w:r>
      <w:r w:rsidR="00DA6295" w:rsidRPr="00E73B5E">
        <w:rPr>
          <w:bCs/>
          <w:iCs/>
          <w:sz w:val="28"/>
          <w:szCs w:val="28"/>
          <w:lang w:val="it-IT"/>
        </w:rPr>
        <w:t xml:space="preserve">. </w:t>
      </w:r>
      <w:bookmarkStart w:id="1" w:name="_Hlk53324250"/>
      <w:r w:rsidR="00DA6295" w:rsidRPr="00E73B5E">
        <w:rPr>
          <w:bCs/>
          <w:iCs/>
          <w:sz w:val="28"/>
          <w:szCs w:val="28"/>
          <w:lang w:val="it-IT"/>
        </w:rPr>
        <w:t>Thực hi</w:t>
      </w:r>
      <w:r w:rsidRPr="00E73B5E">
        <w:rPr>
          <w:bCs/>
          <w:iCs/>
          <w:sz w:val="28"/>
          <w:szCs w:val="28"/>
          <w:lang w:val="it-IT"/>
        </w:rPr>
        <w:t>ệ</w:t>
      </w:r>
      <w:r w:rsidR="00DA6295" w:rsidRPr="00E73B5E">
        <w:rPr>
          <w:bCs/>
          <w:iCs/>
          <w:sz w:val="28"/>
          <w:szCs w:val="28"/>
          <w:lang w:val="it-IT"/>
        </w:rPr>
        <w:t xml:space="preserve">n nghiêm túc dạy </w:t>
      </w:r>
      <w:bookmarkEnd w:id="1"/>
      <w:r w:rsidR="00DA6295" w:rsidRPr="00E73B5E">
        <w:rPr>
          <w:bCs/>
          <w:iCs/>
          <w:sz w:val="28"/>
          <w:szCs w:val="28"/>
          <w:lang w:val="it-IT"/>
        </w:rPr>
        <w:t>tự chọn N. Văn, Toán khối 7, 8, 9</w:t>
      </w:r>
      <w:r w:rsidRPr="00E73B5E">
        <w:rPr>
          <w:bCs/>
          <w:iCs/>
          <w:sz w:val="28"/>
          <w:szCs w:val="28"/>
          <w:lang w:val="it-IT"/>
        </w:rPr>
        <w:t xml:space="preserve"> và lớp 6a2,3,4</w:t>
      </w:r>
      <w:r w:rsidR="00DA6295" w:rsidRPr="00E73B5E">
        <w:rPr>
          <w:bCs/>
          <w:iCs/>
          <w:sz w:val="28"/>
          <w:szCs w:val="28"/>
          <w:lang w:val="it-IT"/>
        </w:rPr>
        <w:t xml:space="preserve"> theo TKB; dạy tự chọn Tin học cho HS </w:t>
      </w:r>
      <w:r w:rsidR="00271E2E">
        <w:rPr>
          <w:bCs/>
          <w:iCs/>
          <w:sz w:val="28"/>
          <w:szCs w:val="28"/>
          <w:lang w:val="it-IT"/>
        </w:rPr>
        <w:t>khối 6</w:t>
      </w:r>
      <w:r w:rsidRPr="00E73B5E">
        <w:rPr>
          <w:bCs/>
          <w:iCs/>
          <w:sz w:val="28"/>
          <w:szCs w:val="28"/>
          <w:lang w:val="it-IT"/>
        </w:rPr>
        <w:t xml:space="preserve"> </w:t>
      </w:r>
      <w:r w:rsidR="00DA6295" w:rsidRPr="00E73B5E">
        <w:rPr>
          <w:bCs/>
          <w:iCs/>
          <w:sz w:val="28"/>
          <w:szCs w:val="28"/>
          <w:lang w:val="it-IT"/>
        </w:rPr>
        <w:t>theo TKB.</w:t>
      </w:r>
    </w:p>
    <w:p w14:paraId="37239C9E" w14:textId="38DC7EC5" w:rsidR="00FD0A1E" w:rsidRPr="00E73B5E" w:rsidRDefault="00DA6295" w:rsidP="00DD3B98">
      <w:pPr>
        <w:ind w:firstLine="720"/>
        <w:jc w:val="both"/>
        <w:rPr>
          <w:bCs/>
          <w:iCs/>
          <w:sz w:val="28"/>
          <w:szCs w:val="28"/>
          <w:lang w:val="it-IT"/>
        </w:rPr>
      </w:pPr>
      <w:r w:rsidRPr="00BA3513">
        <w:rPr>
          <w:bCs/>
          <w:iCs/>
          <w:sz w:val="28"/>
          <w:szCs w:val="28"/>
          <w:lang w:val="it-IT"/>
        </w:rPr>
        <w:t>1</w:t>
      </w:r>
      <w:r w:rsidR="00271E2E">
        <w:rPr>
          <w:bCs/>
          <w:iCs/>
          <w:sz w:val="28"/>
          <w:szCs w:val="28"/>
          <w:lang w:val="it-IT"/>
        </w:rPr>
        <w:t>1</w:t>
      </w:r>
      <w:r w:rsidR="00FD0A1E" w:rsidRPr="00BA3513">
        <w:rPr>
          <w:bCs/>
          <w:iCs/>
          <w:sz w:val="28"/>
          <w:szCs w:val="28"/>
          <w:lang w:val="it-IT"/>
        </w:rPr>
        <w:t xml:space="preserve">. </w:t>
      </w:r>
      <w:r w:rsidR="002A1923" w:rsidRPr="00BA3513">
        <w:rPr>
          <w:bCs/>
          <w:iCs/>
          <w:sz w:val="28"/>
          <w:szCs w:val="28"/>
          <w:lang w:val="it-IT"/>
        </w:rPr>
        <w:t>BGH</w:t>
      </w:r>
      <w:r w:rsidR="00FD0A1E" w:rsidRPr="00BA3513">
        <w:rPr>
          <w:bCs/>
          <w:iCs/>
          <w:sz w:val="28"/>
          <w:szCs w:val="28"/>
          <w:lang w:val="it-IT"/>
        </w:rPr>
        <w:t>, TT, NT</w:t>
      </w:r>
      <w:r w:rsidR="002A1923" w:rsidRPr="00BA3513">
        <w:rPr>
          <w:bCs/>
          <w:iCs/>
          <w:sz w:val="28"/>
          <w:szCs w:val="28"/>
          <w:lang w:val="it-IT"/>
        </w:rPr>
        <w:t xml:space="preserve"> </w:t>
      </w:r>
      <w:r w:rsidR="00C57BC4" w:rsidRPr="00BA3513">
        <w:rPr>
          <w:bCs/>
          <w:iCs/>
          <w:sz w:val="28"/>
          <w:szCs w:val="28"/>
          <w:lang w:val="it-IT"/>
        </w:rPr>
        <w:t xml:space="preserve">tăng cường </w:t>
      </w:r>
      <w:r w:rsidR="00FD0A1E" w:rsidRPr="00BA3513">
        <w:rPr>
          <w:bCs/>
          <w:iCs/>
          <w:sz w:val="28"/>
          <w:szCs w:val="28"/>
          <w:lang w:val="it-IT"/>
        </w:rPr>
        <w:t>dự giờ GVvề để góp ý về PPDH, kỹ năng, ĐV kiến thức,…</w:t>
      </w:r>
    </w:p>
    <w:p w14:paraId="7FA00615" w14:textId="3221EB14" w:rsidR="0088667F" w:rsidRPr="00E73B5E" w:rsidRDefault="0088667F" w:rsidP="00DD3B98">
      <w:pPr>
        <w:ind w:firstLine="720"/>
        <w:jc w:val="both"/>
        <w:rPr>
          <w:sz w:val="28"/>
          <w:szCs w:val="28"/>
          <w:lang w:val="it-IT"/>
        </w:rPr>
      </w:pPr>
      <w:r w:rsidRPr="00E73B5E">
        <w:rPr>
          <w:sz w:val="28"/>
          <w:szCs w:val="28"/>
          <w:lang w:val="it-IT"/>
        </w:rPr>
        <w:t>1</w:t>
      </w:r>
      <w:r w:rsidR="00271E2E">
        <w:rPr>
          <w:sz w:val="28"/>
          <w:szCs w:val="28"/>
          <w:lang w:val="it-IT"/>
        </w:rPr>
        <w:t>2</w:t>
      </w:r>
      <w:r w:rsidRPr="00E73B5E">
        <w:rPr>
          <w:sz w:val="28"/>
          <w:szCs w:val="28"/>
          <w:lang w:val="it-IT"/>
        </w:rPr>
        <w:t xml:space="preserve">. </w:t>
      </w:r>
      <w:r w:rsidR="0059336E" w:rsidRPr="00E73B5E">
        <w:rPr>
          <w:sz w:val="28"/>
          <w:szCs w:val="28"/>
          <w:lang w:val="it-IT"/>
        </w:rPr>
        <w:t xml:space="preserve">GV </w:t>
      </w:r>
      <w:r w:rsidRPr="00E73B5E">
        <w:rPr>
          <w:sz w:val="28"/>
          <w:szCs w:val="28"/>
          <w:lang w:val="it-IT"/>
        </w:rPr>
        <w:t>cập nhật, hoàn thiện các loại hồ sơ sổ sách</w:t>
      </w:r>
      <w:r w:rsidR="002A1923" w:rsidRPr="00E73B5E">
        <w:rPr>
          <w:sz w:val="28"/>
          <w:szCs w:val="28"/>
          <w:lang w:val="it-IT"/>
        </w:rPr>
        <w:t xml:space="preserve"> </w:t>
      </w:r>
      <w:r w:rsidR="00FD0A1E" w:rsidRPr="00E73B5E">
        <w:rPr>
          <w:sz w:val="28"/>
          <w:szCs w:val="28"/>
          <w:lang w:val="it-IT"/>
        </w:rPr>
        <w:t xml:space="preserve">đảm bảo </w:t>
      </w:r>
      <w:r w:rsidR="00C57BC4" w:rsidRPr="00E73B5E">
        <w:rPr>
          <w:sz w:val="28"/>
          <w:szCs w:val="28"/>
          <w:lang w:val="it-IT"/>
        </w:rPr>
        <w:t xml:space="preserve">trùng khớp, </w:t>
      </w:r>
      <w:r w:rsidR="002A1923" w:rsidRPr="00E73B5E">
        <w:rPr>
          <w:sz w:val="28"/>
          <w:szCs w:val="28"/>
          <w:lang w:val="it-IT"/>
        </w:rPr>
        <w:t>đúng theo KH</w:t>
      </w:r>
      <w:r w:rsidRPr="00E73B5E">
        <w:rPr>
          <w:sz w:val="28"/>
          <w:szCs w:val="28"/>
          <w:lang w:val="it-IT"/>
        </w:rPr>
        <w:t>.</w:t>
      </w:r>
    </w:p>
    <w:p w14:paraId="2592D296" w14:textId="030FD92E" w:rsidR="0088667F" w:rsidRPr="00E73B5E" w:rsidRDefault="0088667F" w:rsidP="00DD3B98">
      <w:pPr>
        <w:ind w:firstLine="720"/>
        <w:jc w:val="both"/>
        <w:rPr>
          <w:sz w:val="28"/>
          <w:szCs w:val="28"/>
          <w:lang w:val="it-IT"/>
        </w:rPr>
      </w:pPr>
      <w:r w:rsidRPr="00E73B5E">
        <w:rPr>
          <w:sz w:val="28"/>
          <w:szCs w:val="28"/>
          <w:lang w:val="it-IT"/>
        </w:rPr>
        <w:t>1</w:t>
      </w:r>
      <w:r w:rsidR="00271E2E">
        <w:rPr>
          <w:sz w:val="28"/>
          <w:szCs w:val="28"/>
          <w:lang w:val="it-IT"/>
        </w:rPr>
        <w:t>3</w:t>
      </w:r>
      <w:r w:rsidRPr="00E73B5E">
        <w:rPr>
          <w:sz w:val="28"/>
          <w:szCs w:val="28"/>
          <w:lang w:val="it-IT"/>
        </w:rPr>
        <w:t>. BGH dự và kiểm tra đột xuất việc thực hiện công tác chuyên môn của một số giáo viên</w:t>
      </w:r>
      <w:r w:rsidR="000D1DD7" w:rsidRPr="00E73B5E">
        <w:rPr>
          <w:sz w:val="28"/>
          <w:szCs w:val="28"/>
          <w:lang w:val="it-IT"/>
        </w:rPr>
        <w:t xml:space="preserve"> và</w:t>
      </w:r>
      <w:r w:rsidRPr="00E73B5E">
        <w:rPr>
          <w:sz w:val="28"/>
          <w:szCs w:val="28"/>
          <w:lang w:val="it-IT"/>
        </w:rPr>
        <w:t xml:space="preserve"> nền nếp các lớp.</w:t>
      </w:r>
    </w:p>
    <w:p w14:paraId="0CA57D97" w14:textId="5951F42A" w:rsidR="0088667F" w:rsidRPr="00E73B5E" w:rsidRDefault="0088667F" w:rsidP="00DD3B98">
      <w:pPr>
        <w:spacing w:before="120"/>
        <w:ind w:firstLine="720"/>
        <w:jc w:val="both"/>
        <w:rPr>
          <w:rFonts w:eastAsia="Calibri"/>
          <w:sz w:val="28"/>
          <w:szCs w:val="28"/>
          <w:lang w:val="it-IT"/>
        </w:rPr>
      </w:pPr>
      <w:r w:rsidRPr="00E73B5E">
        <w:rPr>
          <w:rFonts w:eastAsia="Calibri"/>
          <w:sz w:val="28"/>
          <w:szCs w:val="28"/>
          <w:lang w:val="it-IT"/>
        </w:rPr>
        <w:t>1</w:t>
      </w:r>
      <w:r w:rsidR="00271E2E">
        <w:rPr>
          <w:rFonts w:eastAsia="Calibri"/>
          <w:sz w:val="28"/>
          <w:szCs w:val="28"/>
          <w:lang w:val="it-IT"/>
        </w:rPr>
        <w:t>4</w:t>
      </w:r>
      <w:r w:rsidRPr="00E73B5E">
        <w:rPr>
          <w:rFonts w:eastAsia="Calibri"/>
          <w:sz w:val="28"/>
          <w:szCs w:val="28"/>
          <w:lang w:val="it-IT"/>
        </w:rPr>
        <w:t>. Tham dự tập huấn, bồi dưỡng chuyên môn cho cán bộ quản lý và giáo viên do PGD tổ chức.</w:t>
      </w:r>
    </w:p>
    <w:p w14:paraId="43CFCD11" w14:textId="355FDC8D" w:rsidR="0088667F" w:rsidRPr="00E73B5E" w:rsidRDefault="0088667F" w:rsidP="00DD3B98">
      <w:pPr>
        <w:ind w:firstLine="720"/>
        <w:jc w:val="both"/>
        <w:rPr>
          <w:sz w:val="28"/>
          <w:szCs w:val="28"/>
          <w:lang w:val="it-IT"/>
        </w:rPr>
      </w:pPr>
      <w:r w:rsidRPr="00E73B5E">
        <w:rPr>
          <w:sz w:val="28"/>
          <w:szCs w:val="28"/>
          <w:lang w:val="it-IT"/>
        </w:rPr>
        <w:t>1</w:t>
      </w:r>
      <w:r w:rsidR="00DA6295" w:rsidRPr="00E73B5E">
        <w:rPr>
          <w:sz w:val="28"/>
          <w:szCs w:val="28"/>
          <w:lang w:val="it-IT"/>
        </w:rPr>
        <w:t>6</w:t>
      </w:r>
      <w:r w:rsidRPr="00E73B5E">
        <w:rPr>
          <w:sz w:val="28"/>
          <w:szCs w:val="28"/>
          <w:lang w:val="it-IT"/>
        </w:rPr>
        <w:t>. PGD kiểm tra đột xuất công tác giảng dạy ở một số trường.</w:t>
      </w:r>
    </w:p>
    <w:p w14:paraId="15FADC65" w14:textId="77777777" w:rsidR="0088667F" w:rsidRPr="00E73B5E" w:rsidRDefault="0088667F" w:rsidP="00DD3B98">
      <w:pPr>
        <w:ind w:firstLine="720"/>
        <w:jc w:val="both"/>
        <w:rPr>
          <w:b/>
          <w:sz w:val="28"/>
          <w:szCs w:val="28"/>
          <w:u w:val="single"/>
          <w:lang w:val="it-IT"/>
        </w:rPr>
      </w:pPr>
      <w:r w:rsidRPr="00E73B5E">
        <w:rPr>
          <w:b/>
          <w:sz w:val="28"/>
          <w:szCs w:val="28"/>
          <w:u w:val="single"/>
          <w:lang w:val="it-IT"/>
        </w:rPr>
        <w:t>III. Công tác khác</w:t>
      </w:r>
    </w:p>
    <w:p w14:paraId="53E5D2A7" w14:textId="4F07FE0F" w:rsidR="0088667F" w:rsidRPr="00E73B5E" w:rsidRDefault="0088667F" w:rsidP="00DD3B98">
      <w:pPr>
        <w:pStyle w:val="ListParagraph"/>
        <w:numPr>
          <w:ilvl w:val="0"/>
          <w:numId w:val="5"/>
        </w:numPr>
        <w:jc w:val="both"/>
        <w:textAlignment w:val="baseline"/>
        <w:rPr>
          <w:b/>
          <w:bCs/>
          <w:sz w:val="28"/>
          <w:szCs w:val="28"/>
          <w:lang w:val="it-IT"/>
        </w:rPr>
      </w:pPr>
      <w:r w:rsidRPr="00E73B5E">
        <w:rPr>
          <w:b/>
          <w:bCs/>
          <w:sz w:val="28"/>
          <w:szCs w:val="28"/>
          <w:lang w:val="it-IT"/>
        </w:rPr>
        <w:t>Cơ sở vật chất</w:t>
      </w:r>
    </w:p>
    <w:p w14:paraId="4B31C2B9" w14:textId="7CCE6416" w:rsidR="00DA6295" w:rsidRPr="00E73B5E" w:rsidRDefault="00DA6295" w:rsidP="00DD3B98">
      <w:pPr>
        <w:ind w:left="720"/>
        <w:jc w:val="both"/>
        <w:textAlignment w:val="baseline"/>
        <w:rPr>
          <w:sz w:val="28"/>
          <w:szCs w:val="28"/>
          <w:bdr w:val="none" w:sz="0" w:space="0" w:color="auto" w:frame="1"/>
          <w:lang w:val="it-IT"/>
        </w:rPr>
      </w:pPr>
      <w:r w:rsidRPr="00E73B5E">
        <w:rPr>
          <w:sz w:val="28"/>
          <w:szCs w:val="28"/>
          <w:bdr w:val="none" w:sz="0" w:space="0" w:color="auto" w:frame="1"/>
          <w:lang w:val="it-IT"/>
        </w:rPr>
        <w:t>- Tiếp tục rà soát CSVC các phòng học để sửa chữa bổ sung kịp th</w:t>
      </w:r>
      <w:r w:rsidR="00325166" w:rsidRPr="00E73B5E">
        <w:rPr>
          <w:sz w:val="28"/>
          <w:szCs w:val="28"/>
          <w:bdr w:val="none" w:sz="0" w:space="0" w:color="auto" w:frame="1"/>
          <w:lang w:val="it-IT"/>
        </w:rPr>
        <w:t>ời</w:t>
      </w:r>
      <w:r w:rsidR="00C57BC4" w:rsidRPr="00E73B5E">
        <w:rPr>
          <w:sz w:val="28"/>
          <w:szCs w:val="28"/>
          <w:bdr w:val="none" w:sz="0" w:space="0" w:color="auto" w:frame="1"/>
          <w:lang w:val="it-IT"/>
        </w:rPr>
        <w:t xml:space="preserve">: </w:t>
      </w:r>
      <w:r w:rsidR="00741122" w:rsidRPr="00E73B5E">
        <w:rPr>
          <w:sz w:val="28"/>
          <w:szCs w:val="28"/>
          <w:bdr w:val="none" w:sz="0" w:space="0" w:color="auto" w:frame="1"/>
          <w:lang w:val="it-IT"/>
        </w:rPr>
        <w:t>Sửa nền phòng học, bàn GV</w:t>
      </w:r>
      <w:r w:rsidR="00F260F5">
        <w:rPr>
          <w:sz w:val="28"/>
          <w:szCs w:val="28"/>
          <w:bdr w:val="none" w:sz="0" w:space="0" w:color="auto" w:frame="1"/>
          <w:lang w:val="it-IT"/>
        </w:rPr>
        <w:t>, lan can cầu thang</w:t>
      </w:r>
      <w:r w:rsidR="00741122" w:rsidRPr="00E73B5E">
        <w:rPr>
          <w:sz w:val="28"/>
          <w:szCs w:val="28"/>
          <w:bdr w:val="none" w:sz="0" w:space="0" w:color="auto" w:frame="1"/>
          <w:lang w:val="it-IT"/>
        </w:rPr>
        <w:t xml:space="preserve"> </w:t>
      </w:r>
      <w:r w:rsidR="00F260F5">
        <w:rPr>
          <w:sz w:val="28"/>
          <w:szCs w:val="28"/>
          <w:bdr w:val="none" w:sz="0" w:space="0" w:color="auto" w:frame="1"/>
          <w:lang w:val="it-IT"/>
        </w:rPr>
        <w:t>...</w:t>
      </w:r>
    </w:p>
    <w:p w14:paraId="32CF20D8" w14:textId="6AF0A323" w:rsidR="0088667F" w:rsidRPr="00E73B5E" w:rsidRDefault="00DA6295" w:rsidP="00DD3B98">
      <w:pPr>
        <w:ind w:firstLine="720"/>
        <w:jc w:val="both"/>
        <w:textAlignment w:val="baseline"/>
        <w:rPr>
          <w:sz w:val="28"/>
          <w:szCs w:val="28"/>
          <w:bdr w:val="none" w:sz="0" w:space="0" w:color="auto" w:frame="1"/>
          <w:lang w:val="it-IT"/>
        </w:rPr>
      </w:pPr>
      <w:r w:rsidRPr="00E73B5E">
        <w:rPr>
          <w:sz w:val="28"/>
          <w:szCs w:val="28"/>
          <w:bdr w:val="none" w:sz="0" w:space="0" w:color="auto" w:frame="1"/>
          <w:lang w:val="it-IT"/>
        </w:rPr>
        <w:t xml:space="preserve">- </w:t>
      </w:r>
      <w:r w:rsidR="000D1DD7" w:rsidRPr="00E73B5E">
        <w:rPr>
          <w:sz w:val="28"/>
          <w:szCs w:val="28"/>
          <w:bdr w:val="none" w:sz="0" w:space="0" w:color="auto" w:frame="1"/>
          <w:lang w:val="it-IT"/>
        </w:rPr>
        <w:t>Đ/c Dũng</w:t>
      </w:r>
      <w:r w:rsidRPr="00E73B5E">
        <w:rPr>
          <w:sz w:val="28"/>
          <w:szCs w:val="28"/>
          <w:bdr w:val="none" w:sz="0" w:space="0" w:color="auto" w:frame="1"/>
          <w:lang w:val="it-IT"/>
        </w:rPr>
        <w:t>, Mai Hương tiếp tục</w:t>
      </w:r>
      <w:r w:rsidR="000D1DD7" w:rsidRPr="00E73B5E">
        <w:rPr>
          <w:sz w:val="28"/>
          <w:szCs w:val="28"/>
          <w:bdr w:val="none" w:sz="0" w:space="0" w:color="auto" w:frame="1"/>
          <w:lang w:val="it-IT"/>
        </w:rPr>
        <w:t xml:space="preserve"> </w:t>
      </w:r>
      <w:r w:rsidR="00EF4E19" w:rsidRPr="00E73B5E">
        <w:rPr>
          <w:sz w:val="28"/>
          <w:szCs w:val="28"/>
          <w:bdr w:val="none" w:sz="0" w:space="0" w:color="auto" w:frame="1"/>
          <w:lang w:val="it-IT"/>
        </w:rPr>
        <w:t>đôn đốc</w:t>
      </w:r>
      <w:r w:rsidR="0088667F" w:rsidRPr="00E73B5E">
        <w:rPr>
          <w:sz w:val="28"/>
          <w:szCs w:val="28"/>
          <w:bdr w:val="none" w:sz="0" w:space="0" w:color="auto" w:frame="1"/>
          <w:lang w:val="it-IT"/>
        </w:rPr>
        <w:t xml:space="preserve"> </w:t>
      </w:r>
      <w:r w:rsidR="000D1DD7" w:rsidRPr="00E73B5E">
        <w:rPr>
          <w:sz w:val="28"/>
          <w:szCs w:val="28"/>
          <w:bdr w:val="none" w:sz="0" w:space="0" w:color="auto" w:frame="1"/>
          <w:lang w:val="it-IT"/>
        </w:rPr>
        <w:t>GVCN</w:t>
      </w:r>
      <w:r w:rsidR="00EF4E19" w:rsidRPr="00E73B5E">
        <w:rPr>
          <w:sz w:val="28"/>
          <w:szCs w:val="28"/>
          <w:bdr w:val="none" w:sz="0" w:space="0" w:color="auto" w:frame="1"/>
          <w:lang w:val="it-IT"/>
        </w:rPr>
        <w:t>, GV bộ môn, nhân viên, HS giữ gìn, tiết kiệm</w:t>
      </w:r>
      <w:r w:rsidR="000D1DD7" w:rsidRPr="00E73B5E">
        <w:rPr>
          <w:sz w:val="28"/>
          <w:szCs w:val="28"/>
          <w:bdr w:val="none" w:sz="0" w:space="0" w:color="auto" w:frame="1"/>
          <w:lang w:val="it-IT"/>
        </w:rPr>
        <w:t xml:space="preserve"> </w:t>
      </w:r>
      <w:r w:rsidR="00EF4E19" w:rsidRPr="00E73B5E">
        <w:rPr>
          <w:sz w:val="28"/>
          <w:szCs w:val="28"/>
          <w:bdr w:val="none" w:sz="0" w:space="0" w:color="auto" w:frame="1"/>
          <w:lang w:val="it-IT"/>
        </w:rPr>
        <w:t>điện nước, bảo vệ tài sản các phòng học, phòng chức năng</w:t>
      </w:r>
      <w:r w:rsidR="0088667F" w:rsidRPr="00E73B5E">
        <w:rPr>
          <w:sz w:val="28"/>
          <w:szCs w:val="28"/>
          <w:bdr w:val="none" w:sz="0" w:space="0" w:color="auto" w:frame="1"/>
          <w:lang w:val="it-IT"/>
        </w:rPr>
        <w:t>.</w:t>
      </w:r>
    </w:p>
    <w:p w14:paraId="4F2BBF95" w14:textId="7A2C7D39" w:rsidR="0088667F" w:rsidRPr="00E73B5E" w:rsidRDefault="0088667F" w:rsidP="00DD3B98">
      <w:pPr>
        <w:ind w:firstLine="720"/>
        <w:jc w:val="both"/>
        <w:rPr>
          <w:b/>
          <w:bCs/>
          <w:sz w:val="28"/>
          <w:szCs w:val="28"/>
          <w:lang w:val="it-IT"/>
        </w:rPr>
      </w:pPr>
      <w:r w:rsidRPr="00E73B5E">
        <w:rPr>
          <w:b/>
          <w:bCs/>
          <w:sz w:val="28"/>
          <w:szCs w:val="28"/>
          <w:lang w:val="it-IT"/>
        </w:rPr>
        <w:t>2. Đoàn đội</w:t>
      </w:r>
    </w:p>
    <w:p w14:paraId="1B66EAEC" w14:textId="59DC06B2" w:rsidR="00325166" w:rsidRPr="00E73B5E" w:rsidRDefault="00EF4E19" w:rsidP="00E73B5E">
      <w:pPr>
        <w:ind w:firstLine="720"/>
        <w:jc w:val="both"/>
        <w:rPr>
          <w:sz w:val="28"/>
          <w:szCs w:val="28"/>
          <w:lang w:val="it-IT"/>
        </w:rPr>
      </w:pPr>
      <w:r w:rsidRPr="00E73B5E">
        <w:rPr>
          <w:sz w:val="28"/>
          <w:szCs w:val="28"/>
          <w:lang w:val="it-IT"/>
        </w:rPr>
        <w:lastRenderedPageBreak/>
        <w:t xml:space="preserve">- Tổ chức </w:t>
      </w:r>
      <w:r w:rsidR="00741122" w:rsidRPr="00E73B5E">
        <w:rPr>
          <w:sz w:val="28"/>
          <w:szCs w:val="28"/>
          <w:lang w:val="it-IT"/>
        </w:rPr>
        <w:t>hưởng ứng tuần lễ học tập suốt đời</w:t>
      </w:r>
      <w:r w:rsidRPr="00E73B5E">
        <w:rPr>
          <w:sz w:val="28"/>
          <w:szCs w:val="28"/>
          <w:lang w:val="it-IT"/>
        </w:rPr>
        <w:t>.</w:t>
      </w:r>
      <w:bookmarkStart w:id="2" w:name="_Hlk52770788"/>
      <w:r w:rsidR="00E73B5E">
        <w:rPr>
          <w:sz w:val="28"/>
          <w:szCs w:val="28"/>
          <w:lang w:val="it-IT"/>
        </w:rPr>
        <w:t xml:space="preserve"> </w:t>
      </w:r>
      <w:r w:rsidR="00325166" w:rsidRPr="00E73B5E">
        <w:rPr>
          <w:sz w:val="28"/>
          <w:szCs w:val="28"/>
          <w:lang w:val="it-IT"/>
        </w:rPr>
        <w:t xml:space="preserve">Tổ </w:t>
      </w:r>
      <w:r w:rsidR="00F260F5">
        <w:rPr>
          <w:sz w:val="28"/>
          <w:szCs w:val="28"/>
          <w:lang w:val="it-IT"/>
        </w:rPr>
        <w:t>chức ĐH chi đội mẫu, ĐH chi đội</w:t>
      </w:r>
      <w:r w:rsidR="00E73B5E" w:rsidRPr="00E73B5E">
        <w:rPr>
          <w:sz w:val="28"/>
          <w:szCs w:val="28"/>
          <w:bdr w:val="none" w:sz="0" w:space="0" w:color="auto" w:frame="1"/>
          <w:lang w:val="it-IT"/>
        </w:rPr>
        <w:t>.</w:t>
      </w:r>
    </w:p>
    <w:bookmarkEnd w:id="2"/>
    <w:p w14:paraId="252035FC" w14:textId="68F9B2DA" w:rsidR="0088667F" w:rsidRPr="00E73B5E" w:rsidRDefault="0088667F" w:rsidP="00E73B5E">
      <w:pPr>
        <w:ind w:firstLine="720"/>
        <w:jc w:val="both"/>
        <w:rPr>
          <w:sz w:val="28"/>
          <w:szCs w:val="28"/>
          <w:lang w:val="it-IT"/>
        </w:rPr>
      </w:pPr>
      <w:r w:rsidRPr="00E73B5E">
        <w:rPr>
          <w:sz w:val="28"/>
          <w:szCs w:val="28"/>
          <w:lang w:val="it-IT"/>
        </w:rPr>
        <w:t>- TPT và PTPT</w:t>
      </w:r>
      <w:r w:rsidR="00365218" w:rsidRPr="00E73B5E">
        <w:rPr>
          <w:sz w:val="28"/>
          <w:szCs w:val="28"/>
          <w:lang w:val="it-IT"/>
        </w:rPr>
        <w:t xml:space="preserve"> sát sao</w:t>
      </w:r>
      <w:r w:rsidRPr="00E73B5E">
        <w:rPr>
          <w:sz w:val="28"/>
          <w:szCs w:val="28"/>
          <w:lang w:val="it-IT"/>
        </w:rPr>
        <w:t xml:space="preserve"> việc thực hiện nội quy học sinh và duy trì tốt nền nếp </w:t>
      </w:r>
      <w:r w:rsidR="00365218" w:rsidRPr="00E73B5E">
        <w:rPr>
          <w:sz w:val="28"/>
          <w:szCs w:val="28"/>
          <w:lang w:val="it-IT"/>
        </w:rPr>
        <w:t>lớp, tuyên truyền măng non..</w:t>
      </w:r>
      <w:r w:rsidRPr="00E73B5E">
        <w:rPr>
          <w:sz w:val="28"/>
          <w:szCs w:val="28"/>
          <w:lang w:val="it-IT"/>
        </w:rPr>
        <w:t>.</w:t>
      </w:r>
    </w:p>
    <w:p w14:paraId="5FC3CA3B" w14:textId="7A695EB3" w:rsidR="0088667F" w:rsidRPr="00E73B5E" w:rsidRDefault="0088667F" w:rsidP="00DD3B98">
      <w:pPr>
        <w:ind w:firstLine="720"/>
        <w:jc w:val="both"/>
        <w:textAlignment w:val="baseline"/>
        <w:rPr>
          <w:sz w:val="28"/>
          <w:szCs w:val="28"/>
          <w:bdr w:val="none" w:sz="0" w:space="0" w:color="auto" w:frame="1"/>
          <w:lang w:val="it-IT"/>
        </w:rPr>
      </w:pPr>
      <w:r w:rsidRPr="00E73B5E">
        <w:rPr>
          <w:sz w:val="28"/>
          <w:szCs w:val="28"/>
          <w:bdr w:val="none" w:sz="0" w:space="0" w:color="auto" w:frame="1"/>
          <w:lang w:val="it-IT"/>
        </w:rPr>
        <w:t xml:space="preserve">- </w:t>
      </w:r>
      <w:r w:rsidR="00365218" w:rsidRPr="00E73B5E">
        <w:rPr>
          <w:sz w:val="28"/>
          <w:szCs w:val="28"/>
          <w:bdr w:val="none" w:sz="0" w:space="0" w:color="auto" w:frame="1"/>
          <w:lang w:val="it-IT"/>
        </w:rPr>
        <w:t>Đ</w:t>
      </w:r>
      <w:r w:rsidRPr="00E73B5E">
        <w:rPr>
          <w:sz w:val="28"/>
          <w:szCs w:val="28"/>
          <w:bdr w:val="none" w:sz="0" w:space="0" w:color="auto" w:frame="1"/>
          <w:lang w:val="it-IT"/>
        </w:rPr>
        <w:t>ôn đốc HS vui chơi an toàn, giữ gìn thân thể phòng chống tai nạn thương tích học đường.</w:t>
      </w:r>
    </w:p>
    <w:p w14:paraId="7532106C" w14:textId="096BF669" w:rsidR="0088667F" w:rsidRPr="00E73B5E" w:rsidRDefault="0088667F" w:rsidP="00DD3B98">
      <w:pPr>
        <w:ind w:firstLine="720"/>
        <w:jc w:val="both"/>
        <w:textAlignment w:val="baseline"/>
        <w:rPr>
          <w:sz w:val="28"/>
          <w:szCs w:val="28"/>
          <w:lang w:val="it-IT"/>
        </w:rPr>
      </w:pPr>
      <w:r w:rsidRPr="00E73B5E">
        <w:rPr>
          <w:sz w:val="28"/>
          <w:szCs w:val="28"/>
          <w:bdr w:val="none" w:sz="0" w:space="0" w:color="auto" w:frame="1"/>
          <w:lang w:val="it-IT"/>
        </w:rPr>
        <w:t xml:space="preserve">- Phát thanh, tuyên truyền: Dịch bệnh COVID-19, </w:t>
      </w:r>
      <w:r w:rsidR="00002161" w:rsidRPr="00E73B5E">
        <w:rPr>
          <w:sz w:val="28"/>
          <w:szCs w:val="28"/>
          <w:bdr w:val="none" w:sz="0" w:space="0" w:color="auto" w:frame="1"/>
          <w:lang w:val="it-IT"/>
        </w:rPr>
        <w:t>sốt xuất huyết</w:t>
      </w:r>
      <w:r w:rsidR="00325166" w:rsidRPr="00E73B5E">
        <w:rPr>
          <w:sz w:val="28"/>
          <w:szCs w:val="28"/>
          <w:bdr w:val="none" w:sz="0" w:space="0" w:color="auto" w:frame="1"/>
          <w:lang w:val="it-IT"/>
        </w:rPr>
        <w:t>,</w:t>
      </w:r>
      <w:r w:rsidR="00002161" w:rsidRPr="00E73B5E">
        <w:rPr>
          <w:sz w:val="28"/>
          <w:szCs w:val="28"/>
          <w:bdr w:val="none" w:sz="0" w:space="0" w:color="auto" w:frame="1"/>
          <w:lang w:val="it-IT"/>
        </w:rPr>
        <w:t>.</w:t>
      </w:r>
      <w:r w:rsidR="00325166" w:rsidRPr="00E73B5E">
        <w:rPr>
          <w:sz w:val="28"/>
          <w:szCs w:val="28"/>
          <w:bdr w:val="none" w:sz="0" w:space="0" w:color="auto" w:frame="1"/>
          <w:lang w:val="it-IT"/>
        </w:rPr>
        <w:t>....</w:t>
      </w:r>
      <w:r w:rsidR="00002161" w:rsidRPr="00E73B5E">
        <w:rPr>
          <w:sz w:val="28"/>
          <w:szCs w:val="28"/>
          <w:bdr w:val="none" w:sz="0" w:space="0" w:color="auto" w:frame="1"/>
          <w:lang w:val="it-IT"/>
        </w:rPr>
        <w:t xml:space="preserve"> </w:t>
      </w:r>
      <w:r w:rsidRPr="00E73B5E">
        <w:rPr>
          <w:sz w:val="28"/>
          <w:szCs w:val="28"/>
          <w:bdr w:val="none" w:sz="0" w:space="0" w:color="auto" w:frame="1"/>
          <w:lang w:val="it-IT"/>
        </w:rPr>
        <w:t>Chấp hành luật tốt NQ nhà trường, luật ATGT, phòng tránh tai nạn thương tích</w:t>
      </w:r>
      <w:r w:rsidR="00741122" w:rsidRPr="00E73B5E">
        <w:rPr>
          <w:sz w:val="28"/>
          <w:szCs w:val="28"/>
          <w:bdr w:val="none" w:sz="0" w:space="0" w:color="auto" w:frame="1"/>
          <w:lang w:val="it-IT"/>
        </w:rPr>
        <w:t xml:space="preserve"> và </w:t>
      </w:r>
      <w:r w:rsidR="00741122" w:rsidRPr="00F260F5">
        <w:rPr>
          <w:bCs/>
          <w:sz w:val="28"/>
          <w:szCs w:val="28"/>
          <w:bdr w:val="none" w:sz="0" w:space="0" w:color="auto" w:frame="1"/>
          <w:lang w:val="it-IT"/>
        </w:rPr>
        <w:t>ý thức tự giác học tập</w:t>
      </w:r>
      <w:r w:rsidRPr="00E73B5E">
        <w:rPr>
          <w:sz w:val="28"/>
          <w:szCs w:val="28"/>
          <w:bdr w:val="none" w:sz="0" w:space="0" w:color="auto" w:frame="1"/>
          <w:lang w:val="it-IT"/>
        </w:rPr>
        <w:t xml:space="preserve"> vào đầu buổi học, giữa, cuối các buổi học.</w:t>
      </w:r>
    </w:p>
    <w:p w14:paraId="3326A4FE" w14:textId="4E4F4D61" w:rsidR="0088667F" w:rsidRPr="00E73B5E" w:rsidRDefault="0088667F" w:rsidP="00DD3B98">
      <w:pPr>
        <w:ind w:firstLine="720"/>
        <w:jc w:val="both"/>
        <w:rPr>
          <w:b/>
          <w:sz w:val="28"/>
          <w:szCs w:val="28"/>
          <w:lang w:val="it-IT"/>
        </w:rPr>
      </w:pPr>
      <w:r w:rsidRPr="00E73B5E">
        <w:rPr>
          <w:b/>
          <w:sz w:val="28"/>
          <w:szCs w:val="28"/>
          <w:lang w:val="it-IT"/>
        </w:rPr>
        <w:t>3. Môi trường</w:t>
      </w:r>
    </w:p>
    <w:p w14:paraId="6C946443" w14:textId="601BC50A" w:rsidR="0088667F" w:rsidRDefault="0088667F" w:rsidP="00E73B5E">
      <w:pPr>
        <w:ind w:firstLine="720"/>
        <w:jc w:val="both"/>
        <w:rPr>
          <w:sz w:val="28"/>
          <w:szCs w:val="28"/>
          <w:lang w:val="it-IT"/>
        </w:rPr>
      </w:pPr>
      <w:r w:rsidRPr="00E73B5E">
        <w:rPr>
          <w:sz w:val="28"/>
          <w:szCs w:val="28"/>
          <w:lang w:val="it-IT"/>
        </w:rPr>
        <w:t xml:space="preserve">- Đ/c Phương </w:t>
      </w:r>
      <w:r w:rsidR="00002161" w:rsidRPr="00E73B5E">
        <w:rPr>
          <w:sz w:val="28"/>
          <w:szCs w:val="28"/>
          <w:lang w:val="it-IT"/>
        </w:rPr>
        <w:t>t</w:t>
      </w:r>
      <w:r w:rsidR="00741122" w:rsidRPr="00E73B5E">
        <w:rPr>
          <w:sz w:val="28"/>
          <w:szCs w:val="28"/>
          <w:lang w:val="it-IT"/>
        </w:rPr>
        <w:t>hường xuyên</w:t>
      </w:r>
      <w:r w:rsidR="00002161" w:rsidRPr="00E73B5E">
        <w:rPr>
          <w:sz w:val="28"/>
          <w:szCs w:val="28"/>
          <w:lang w:val="it-IT"/>
        </w:rPr>
        <w:t xml:space="preserve"> đôn đốc,</w:t>
      </w:r>
      <w:r w:rsidRPr="00E73B5E">
        <w:rPr>
          <w:sz w:val="28"/>
          <w:szCs w:val="28"/>
          <w:lang w:val="it-IT"/>
        </w:rPr>
        <w:t xml:space="preserve"> KT công tác VSMT, Phòng chống dịch bệnh Covid-19, sốt xuất huyết. </w:t>
      </w:r>
      <w:r w:rsidR="00002161" w:rsidRPr="00E73B5E">
        <w:rPr>
          <w:sz w:val="28"/>
          <w:szCs w:val="28"/>
          <w:lang w:val="it-IT"/>
        </w:rPr>
        <w:t>Duy trì</w:t>
      </w:r>
      <w:r w:rsidRPr="00E73B5E">
        <w:rPr>
          <w:sz w:val="28"/>
          <w:szCs w:val="28"/>
          <w:lang w:val="it-IT"/>
        </w:rPr>
        <w:t xml:space="preserve"> tổng vệ sinh trường lớp hàng ngày, hàng tuần</w:t>
      </w:r>
      <w:r w:rsidR="00002161" w:rsidRPr="00E73B5E">
        <w:rPr>
          <w:sz w:val="28"/>
          <w:szCs w:val="28"/>
          <w:lang w:val="it-IT"/>
        </w:rPr>
        <w:t xml:space="preserve"> (một buổi chiều trong tuần với lớp trự tuần; cuối buổi học thứ 7 với tất cả các lớp)</w:t>
      </w:r>
      <w:r w:rsidRPr="00E73B5E">
        <w:rPr>
          <w:sz w:val="28"/>
          <w:szCs w:val="28"/>
          <w:lang w:val="it-IT"/>
        </w:rPr>
        <w:t>.</w:t>
      </w:r>
    </w:p>
    <w:p w14:paraId="53586990" w14:textId="4E1B0C73" w:rsidR="00F260F5" w:rsidRPr="00E73B5E" w:rsidRDefault="00F260F5" w:rsidP="00E73B5E">
      <w:pPr>
        <w:ind w:firstLine="720"/>
        <w:jc w:val="both"/>
        <w:rPr>
          <w:sz w:val="28"/>
          <w:szCs w:val="28"/>
          <w:lang w:val="it-IT"/>
        </w:rPr>
      </w:pPr>
      <w:r>
        <w:rPr>
          <w:sz w:val="28"/>
          <w:szCs w:val="28"/>
          <w:lang w:val="it-IT"/>
        </w:rPr>
        <w:t>- Chặt, tỉa cây xanh có tán rộng nguy cơ gãy đổ.</w:t>
      </w:r>
    </w:p>
    <w:p w14:paraId="53AC2415" w14:textId="77777777" w:rsidR="0088667F" w:rsidRPr="00E73B5E" w:rsidRDefault="0088667F" w:rsidP="00DD3B98">
      <w:pPr>
        <w:ind w:firstLine="720"/>
        <w:jc w:val="both"/>
        <w:rPr>
          <w:b/>
          <w:sz w:val="28"/>
          <w:szCs w:val="28"/>
          <w:lang w:val="it-IT"/>
        </w:rPr>
      </w:pPr>
      <w:r w:rsidRPr="00E73B5E">
        <w:rPr>
          <w:b/>
          <w:sz w:val="28"/>
          <w:szCs w:val="28"/>
          <w:lang w:val="it-IT"/>
        </w:rPr>
        <w:t>4. Thư viện</w:t>
      </w:r>
    </w:p>
    <w:p w14:paraId="0DF11AF7" w14:textId="3E23AB4D" w:rsidR="0088667F" w:rsidRPr="00E73B5E" w:rsidRDefault="0088667F" w:rsidP="00DD3B98">
      <w:pPr>
        <w:ind w:firstLine="720"/>
        <w:jc w:val="both"/>
        <w:rPr>
          <w:sz w:val="28"/>
          <w:szCs w:val="28"/>
          <w:lang w:val="it-IT"/>
        </w:rPr>
      </w:pPr>
      <w:r w:rsidRPr="00E73B5E">
        <w:rPr>
          <w:sz w:val="28"/>
          <w:szCs w:val="28"/>
          <w:lang w:val="it-IT"/>
        </w:rPr>
        <w:t>- T</w:t>
      </w:r>
      <w:r w:rsidR="00002161" w:rsidRPr="00E73B5E">
        <w:rPr>
          <w:sz w:val="28"/>
          <w:szCs w:val="28"/>
          <w:lang w:val="it-IT"/>
        </w:rPr>
        <w:t>iếp tục t</w:t>
      </w:r>
      <w:r w:rsidRPr="00E73B5E">
        <w:rPr>
          <w:sz w:val="28"/>
          <w:szCs w:val="28"/>
          <w:lang w:val="it-IT"/>
        </w:rPr>
        <w:t>rang trí, bổ sung sách giáo khoa, tham khảo đảm bảo KH.</w:t>
      </w:r>
    </w:p>
    <w:p w14:paraId="68CFB14B" w14:textId="5ADF89C9" w:rsidR="0088667F" w:rsidRPr="00E73B5E" w:rsidRDefault="0088667F" w:rsidP="00DD3B98">
      <w:pPr>
        <w:ind w:firstLine="720"/>
        <w:jc w:val="both"/>
        <w:rPr>
          <w:sz w:val="28"/>
          <w:szCs w:val="28"/>
          <w:lang w:val="it-IT"/>
        </w:rPr>
      </w:pPr>
      <w:r w:rsidRPr="00E73B5E">
        <w:rPr>
          <w:sz w:val="28"/>
          <w:szCs w:val="28"/>
          <w:lang w:val="it-IT"/>
        </w:rPr>
        <w:t xml:space="preserve">- </w:t>
      </w:r>
      <w:r w:rsidR="00741122" w:rsidRPr="00E73B5E">
        <w:rPr>
          <w:sz w:val="28"/>
          <w:szCs w:val="28"/>
          <w:lang w:val="it-IT"/>
        </w:rPr>
        <w:t xml:space="preserve">Tiếp tục </w:t>
      </w:r>
      <w:r w:rsidR="00325166" w:rsidRPr="00E73B5E">
        <w:rPr>
          <w:sz w:val="28"/>
          <w:szCs w:val="28"/>
          <w:lang w:val="it-IT"/>
        </w:rPr>
        <w:t>KT</w:t>
      </w:r>
      <w:r w:rsidR="008B68DB" w:rsidRPr="00E73B5E">
        <w:rPr>
          <w:sz w:val="28"/>
          <w:szCs w:val="28"/>
          <w:lang w:val="it-IT"/>
        </w:rPr>
        <w:t xml:space="preserve"> </w:t>
      </w:r>
      <w:r w:rsidR="00EF4E19" w:rsidRPr="00E73B5E">
        <w:rPr>
          <w:sz w:val="28"/>
          <w:szCs w:val="28"/>
          <w:lang w:val="it-IT"/>
        </w:rPr>
        <w:t>việc XD</w:t>
      </w:r>
      <w:r w:rsidRPr="00E73B5E">
        <w:rPr>
          <w:sz w:val="28"/>
          <w:szCs w:val="28"/>
          <w:lang w:val="it-IT"/>
        </w:rPr>
        <w:t xml:space="preserve"> tủ sách thân thiện ở các </w:t>
      </w:r>
      <w:r w:rsidR="00325166" w:rsidRPr="00E73B5E">
        <w:rPr>
          <w:sz w:val="28"/>
          <w:szCs w:val="28"/>
          <w:lang w:val="it-IT"/>
        </w:rPr>
        <w:t>lớp</w:t>
      </w:r>
      <w:r w:rsidRPr="00E73B5E">
        <w:rPr>
          <w:sz w:val="28"/>
          <w:szCs w:val="28"/>
          <w:lang w:val="it-IT"/>
        </w:rPr>
        <w:t>.</w:t>
      </w:r>
      <w:r w:rsidR="00325166" w:rsidRPr="00E73B5E">
        <w:rPr>
          <w:sz w:val="28"/>
          <w:szCs w:val="28"/>
          <w:lang w:val="it-IT"/>
        </w:rPr>
        <w:t xml:space="preserve"> Kết hợp với Đ Đội KT đồ dùng sách vở của HS các lớp.</w:t>
      </w:r>
    </w:p>
    <w:p w14:paraId="02D17C71" w14:textId="77777777" w:rsidR="0088667F" w:rsidRPr="00E73B5E" w:rsidRDefault="0088667F" w:rsidP="00DD3B98">
      <w:pPr>
        <w:ind w:firstLine="720"/>
        <w:jc w:val="both"/>
        <w:rPr>
          <w:b/>
          <w:sz w:val="28"/>
          <w:szCs w:val="28"/>
          <w:lang w:val="it-IT"/>
        </w:rPr>
      </w:pPr>
      <w:r w:rsidRPr="00E73B5E">
        <w:rPr>
          <w:b/>
          <w:sz w:val="28"/>
          <w:szCs w:val="28"/>
          <w:lang w:val="it-IT"/>
        </w:rPr>
        <w:t>5. Y tế</w:t>
      </w:r>
    </w:p>
    <w:p w14:paraId="3CEECE9E" w14:textId="68E23DC3" w:rsidR="0088667F" w:rsidRPr="00E73B5E" w:rsidRDefault="0088667F" w:rsidP="00DD3B98">
      <w:pPr>
        <w:ind w:firstLine="720"/>
        <w:jc w:val="both"/>
        <w:rPr>
          <w:sz w:val="28"/>
          <w:szCs w:val="28"/>
          <w:lang w:val="it-IT"/>
        </w:rPr>
      </w:pPr>
      <w:r w:rsidRPr="00E73B5E">
        <w:rPr>
          <w:sz w:val="28"/>
          <w:szCs w:val="28"/>
          <w:lang w:val="it-IT"/>
        </w:rPr>
        <w:t>- Tuyên truyền và thực hiện nghiêm túc các BP phòng chống dịch bệnh Covid-19, sốt xuất huyết</w:t>
      </w:r>
      <w:r w:rsidR="00741122" w:rsidRPr="00E73B5E">
        <w:rPr>
          <w:sz w:val="28"/>
          <w:szCs w:val="28"/>
          <w:lang w:val="it-IT"/>
        </w:rPr>
        <w:t>; An toàn thực phẩm.</w:t>
      </w:r>
    </w:p>
    <w:p w14:paraId="7D7F5BDC" w14:textId="727D46E1" w:rsidR="00002161" w:rsidRPr="00E73B5E" w:rsidRDefault="00002161" w:rsidP="00DD3B98">
      <w:pPr>
        <w:ind w:firstLine="720"/>
        <w:jc w:val="both"/>
        <w:rPr>
          <w:sz w:val="28"/>
          <w:szCs w:val="28"/>
          <w:lang w:val="it-IT"/>
        </w:rPr>
      </w:pPr>
      <w:r w:rsidRPr="00E73B5E">
        <w:rPr>
          <w:sz w:val="28"/>
          <w:szCs w:val="28"/>
          <w:lang w:val="it-IT"/>
        </w:rPr>
        <w:t xml:space="preserve">- </w:t>
      </w:r>
      <w:r w:rsidR="00741122" w:rsidRPr="00E73B5E">
        <w:rPr>
          <w:sz w:val="28"/>
          <w:szCs w:val="28"/>
          <w:lang w:val="it-IT"/>
        </w:rPr>
        <w:t>XDKH khám sức khỏe cho HS</w:t>
      </w:r>
      <w:r w:rsidRPr="00E73B5E">
        <w:rPr>
          <w:sz w:val="28"/>
          <w:szCs w:val="28"/>
          <w:lang w:val="it-IT"/>
        </w:rPr>
        <w:t>.</w:t>
      </w:r>
    </w:p>
    <w:p w14:paraId="307948EF" w14:textId="77777777" w:rsidR="0088667F" w:rsidRPr="00E73B5E" w:rsidRDefault="0088667F" w:rsidP="00DD3B98">
      <w:pPr>
        <w:ind w:firstLine="720"/>
        <w:jc w:val="both"/>
        <w:rPr>
          <w:b/>
          <w:sz w:val="28"/>
          <w:szCs w:val="28"/>
          <w:lang w:val="it-IT"/>
        </w:rPr>
      </w:pPr>
      <w:r w:rsidRPr="00E73B5E">
        <w:rPr>
          <w:b/>
          <w:sz w:val="28"/>
          <w:szCs w:val="28"/>
          <w:lang w:val="it-IT"/>
        </w:rPr>
        <w:t>6. Công đoàn, đoàn thanh niên</w:t>
      </w:r>
    </w:p>
    <w:p w14:paraId="37EFC1E1" w14:textId="40723E53" w:rsidR="0088667F" w:rsidRPr="00E73B5E" w:rsidRDefault="0088667F" w:rsidP="00DD3B98">
      <w:pPr>
        <w:ind w:firstLine="720"/>
        <w:jc w:val="both"/>
        <w:rPr>
          <w:sz w:val="28"/>
          <w:szCs w:val="28"/>
          <w:lang w:val="it-IT"/>
        </w:rPr>
      </w:pPr>
      <w:r w:rsidRPr="00E73B5E">
        <w:rPr>
          <w:sz w:val="28"/>
          <w:szCs w:val="28"/>
          <w:lang w:val="it-IT"/>
        </w:rPr>
        <w:t xml:space="preserve">- </w:t>
      </w:r>
      <w:r w:rsidR="008B68DB" w:rsidRPr="00E73B5E">
        <w:rPr>
          <w:sz w:val="28"/>
          <w:szCs w:val="28"/>
          <w:lang w:val="it-IT"/>
        </w:rPr>
        <w:t>Đ/c Vượng</w:t>
      </w:r>
      <w:r w:rsidR="00325166" w:rsidRPr="00E73B5E">
        <w:rPr>
          <w:sz w:val="28"/>
          <w:szCs w:val="28"/>
          <w:lang w:val="it-IT"/>
        </w:rPr>
        <w:t xml:space="preserve"> </w:t>
      </w:r>
      <w:r w:rsidR="006F187F" w:rsidRPr="00E73B5E">
        <w:rPr>
          <w:sz w:val="28"/>
          <w:szCs w:val="28"/>
          <w:lang w:val="it-IT"/>
        </w:rPr>
        <w:t>hoàn thành hồ sơ sau HN CBCC, VC, Người LĐ nộp về liên đoàn LĐ.</w:t>
      </w:r>
    </w:p>
    <w:p w14:paraId="03EDB267" w14:textId="50001F72" w:rsidR="0088667F" w:rsidRPr="00E73B5E" w:rsidRDefault="0088667F" w:rsidP="00DD3B98">
      <w:pPr>
        <w:ind w:firstLine="720"/>
        <w:jc w:val="both"/>
        <w:rPr>
          <w:sz w:val="28"/>
          <w:szCs w:val="28"/>
          <w:lang w:val="it-IT"/>
        </w:rPr>
      </w:pPr>
      <w:r w:rsidRPr="00E73B5E">
        <w:rPr>
          <w:sz w:val="28"/>
          <w:szCs w:val="28"/>
          <w:lang w:val="it-IT"/>
        </w:rPr>
        <w:t xml:space="preserve">- </w:t>
      </w:r>
      <w:r w:rsidR="00002161" w:rsidRPr="00E73B5E">
        <w:rPr>
          <w:sz w:val="28"/>
          <w:szCs w:val="28"/>
          <w:lang w:val="it-IT"/>
        </w:rPr>
        <w:t>Hoàn thành hồ sơ</w:t>
      </w:r>
      <w:r w:rsidRPr="00E73B5E">
        <w:rPr>
          <w:sz w:val="28"/>
          <w:szCs w:val="28"/>
          <w:lang w:val="it-IT"/>
        </w:rPr>
        <w:t xml:space="preserve"> đăng ký thi đua</w:t>
      </w:r>
      <w:r w:rsidR="00002161" w:rsidRPr="00E73B5E">
        <w:rPr>
          <w:sz w:val="28"/>
          <w:szCs w:val="28"/>
          <w:lang w:val="it-IT"/>
        </w:rPr>
        <w:t xml:space="preserve"> năm học</w:t>
      </w:r>
      <w:r w:rsidR="00325166" w:rsidRPr="00E73B5E">
        <w:rPr>
          <w:sz w:val="28"/>
          <w:szCs w:val="28"/>
          <w:lang w:val="it-IT"/>
        </w:rPr>
        <w:t xml:space="preserve"> sau hội nghị, nộp </w:t>
      </w:r>
      <w:r w:rsidR="006F187F" w:rsidRPr="00E73B5E">
        <w:rPr>
          <w:sz w:val="28"/>
          <w:szCs w:val="28"/>
          <w:lang w:val="it-IT"/>
        </w:rPr>
        <w:t>về PGD, Liên đoàn quận</w:t>
      </w:r>
      <w:r w:rsidRPr="00E73B5E">
        <w:rPr>
          <w:sz w:val="28"/>
          <w:szCs w:val="28"/>
          <w:lang w:val="it-IT"/>
        </w:rPr>
        <w:t>.</w:t>
      </w:r>
    </w:p>
    <w:p w14:paraId="16653ED6" w14:textId="2F696CB4" w:rsidR="0088667F" w:rsidRPr="00E73B5E" w:rsidRDefault="0088667F" w:rsidP="00E73B5E">
      <w:pPr>
        <w:ind w:firstLine="720"/>
        <w:jc w:val="both"/>
        <w:rPr>
          <w:b/>
          <w:bCs/>
          <w:sz w:val="28"/>
          <w:szCs w:val="28"/>
          <w:lang w:val="it-IT"/>
        </w:rPr>
      </w:pPr>
      <w:r w:rsidRPr="00E73B5E">
        <w:rPr>
          <w:b/>
          <w:bCs/>
          <w:sz w:val="28"/>
          <w:szCs w:val="28"/>
          <w:lang w:val="it-IT"/>
        </w:rPr>
        <w:t>7. Công tác TDTT</w:t>
      </w:r>
      <w:r w:rsidR="00E73B5E">
        <w:rPr>
          <w:b/>
          <w:bCs/>
          <w:sz w:val="28"/>
          <w:szCs w:val="28"/>
          <w:lang w:val="it-IT"/>
        </w:rPr>
        <w:t xml:space="preserve">: </w:t>
      </w:r>
      <w:r w:rsidRPr="00E73B5E">
        <w:rPr>
          <w:sz w:val="28"/>
          <w:szCs w:val="28"/>
          <w:lang w:val="it-IT"/>
        </w:rPr>
        <w:t>Tiếp tục thực hiện chương trình Plan.</w:t>
      </w:r>
    </w:p>
    <w:p w14:paraId="45284959" w14:textId="7A1CF6B0" w:rsidR="0088667F" w:rsidRPr="00E73B5E" w:rsidRDefault="0088667F" w:rsidP="00DD3B98">
      <w:pPr>
        <w:ind w:firstLine="720"/>
        <w:jc w:val="both"/>
        <w:rPr>
          <w:sz w:val="28"/>
          <w:szCs w:val="28"/>
          <w:lang w:val="it-IT"/>
        </w:rPr>
      </w:pPr>
      <w:r w:rsidRPr="00E73B5E">
        <w:rPr>
          <w:sz w:val="28"/>
          <w:szCs w:val="28"/>
          <w:lang w:val="it-IT"/>
        </w:rPr>
        <w:t xml:space="preserve">- Đ/c </w:t>
      </w:r>
      <w:r w:rsidR="008B68DB" w:rsidRPr="00E73B5E">
        <w:rPr>
          <w:sz w:val="28"/>
          <w:szCs w:val="28"/>
          <w:lang w:val="it-IT"/>
        </w:rPr>
        <w:t xml:space="preserve">Sơn, </w:t>
      </w:r>
      <w:r w:rsidR="00F260F5">
        <w:rPr>
          <w:sz w:val="28"/>
          <w:szCs w:val="28"/>
          <w:lang w:val="it-IT"/>
        </w:rPr>
        <w:t>Huế, Mến</w:t>
      </w:r>
      <w:r w:rsidRPr="00E73B5E">
        <w:rPr>
          <w:sz w:val="28"/>
          <w:szCs w:val="28"/>
          <w:lang w:val="it-IT"/>
        </w:rPr>
        <w:t xml:space="preserve"> </w:t>
      </w:r>
      <w:r w:rsidR="00F260F5">
        <w:rPr>
          <w:sz w:val="28"/>
          <w:szCs w:val="28"/>
          <w:lang w:val="it-IT"/>
        </w:rPr>
        <w:t>tổ chức, tuyên truyền các hoạt động của Plan</w:t>
      </w:r>
      <w:r w:rsidRPr="00E73B5E">
        <w:rPr>
          <w:sz w:val="28"/>
          <w:szCs w:val="28"/>
          <w:lang w:val="it-IT"/>
        </w:rPr>
        <w:t>.</w:t>
      </w:r>
    </w:p>
    <w:p w14:paraId="10D8A2E1" w14:textId="2F27AD27" w:rsidR="006F187F" w:rsidRPr="00E73B5E" w:rsidRDefault="006F187F" w:rsidP="00E73B5E">
      <w:pPr>
        <w:ind w:firstLine="720"/>
        <w:jc w:val="both"/>
        <w:rPr>
          <w:b/>
          <w:bCs/>
          <w:sz w:val="28"/>
          <w:szCs w:val="28"/>
          <w:lang w:val="it-IT"/>
        </w:rPr>
      </w:pPr>
      <w:r w:rsidRPr="00E73B5E">
        <w:rPr>
          <w:b/>
          <w:bCs/>
          <w:sz w:val="28"/>
          <w:szCs w:val="28"/>
          <w:lang w:val="it-IT"/>
        </w:rPr>
        <w:t>8. Phổ cập GD</w:t>
      </w:r>
      <w:r w:rsidR="00E73B5E">
        <w:rPr>
          <w:b/>
          <w:bCs/>
          <w:sz w:val="28"/>
          <w:szCs w:val="28"/>
          <w:lang w:val="it-IT"/>
        </w:rPr>
        <w:t xml:space="preserve">: - </w:t>
      </w:r>
      <w:r w:rsidRPr="00E73B5E">
        <w:rPr>
          <w:sz w:val="28"/>
          <w:szCs w:val="28"/>
          <w:lang w:val="it-IT"/>
        </w:rPr>
        <w:t>Đ/c V Hương, Học, M Hương, P Hạnh tiếp tục công tác PCGD đúng tiến độ theo KH.</w:t>
      </w:r>
    </w:p>
    <w:p w14:paraId="72C4A923" w14:textId="25168EF6" w:rsidR="006F187F" w:rsidRPr="00E73B5E" w:rsidRDefault="006F187F" w:rsidP="00DD3B98">
      <w:pPr>
        <w:ind w:firstLine="720"/>
        <w:jc w:val="both"/>
        <w:rPr>
          <w:sz w:val="28"/>
          <w:szCs w:val="28"/>
          <w:lang w:val="it-IT"/>
        </w:rPr>
      </w:pPr>
      <w:r w:rsidRPr="00E73B5E">
        <w:rPr>
          <w:sz w:val="28"/>
          <w:szCs w:val="28"/>
          <w:lang w:val="it-IT"/>
        </w:rPr>
        <w:t>- GVCN Hoàn thành nộp phiếu điều tra PCGD về đ/c Hương.</w:t>
      </w:r>
    </w:p>
    <w:p w14:paraId="575A14DF" w14:textId="7B8B33CD" w:rsidR="0088667F" w:rsidRPr="00E73B5E" w:rsidRDefault="006F187F" w:rsidP="00DD3B98">
      <w:pPr>
        <w:ind w:firstLine="720"/>
        <w:jc w:val="both"/>
        <w:rPr>
          <w:b/>
          <w:sz w:val="28"/>
          <w:szCs w:val="28"/>
          <w:lang w:val="it-IT"/>
        </w:rPr>
      </w:pPr>
      <w:r w:rsidRPr="00E73B5E">
        <w:rPr>
          <w:b/>
          <w:sz w:val="28"/>
          <w:szCs w:val="28"/>
          <w:lang w:val="it-IT"/>
        </w:rPr>
        <w:t>9</w:t>
      </w:r>
      <w:r w:rsidR="0088667F" w:rsidRPr="00E73B5E">
        <w:rPr>
          <w:b/>
          <w:sz w:val="28"/>
          <w:szCs w:val="28"/>
          <w:lang w:val="it-IT"/>
        </w:rPr>
        <w:t>. Văn thư, tài chính</w:t>
      </w:r>
    </w:p>
    <w:p w14:paraId="2B3E9DCA" w14:textId="381CF2E9" w:rsidR="00FA4A0A" w:rsidRPr="00E73B5E" w:rsidRDefault="0088667F" w:rsidP="00DD3B98">
      <w:pPr>
        <w:ind w:firstLine="720"/>
        <w:jc w:val="both"/>
        <w:rPr>
          <w:sz w:val="28"/>
          <w:szCs w:val="28"/>
          <w:lang w:val="it-IT"/>
        </w:rPr>
      </w:pPr>
      <w:r w:rsidRPr="00E73B5E">
        <w:rPr>
          <w:sz w:val="28"/>
          <w:szCs w:val="28"/>
          <w:lang w:val="it-IT"/>
        </w:rPr>
        <w:t>- Cập nhật công văn đi, đến; sắp xếp các loại hồ sơ nhà trường.</w:t>
      </w:r>
      <w:r w:rsidR="00FA4A0A" w:rsidRPr="00E73B5E">
        <w:rPr>
          <w:b/>
          <w:bCs/>
          <w:i/>
          <w:iCs/>
          <w:sz w:val="28"/>
          <w:szCs w:val="28"/>
          <w:lang w:val="it-IT"/>
        </w:rPr>
        <w:t xml:space="preserve"> </w:t>
      </w:r>
    </w:p>
    <w:p w14:paraId="612D6843" w14:textId="5C03E4B2" w:rsidR="00FA4A0A" w:rsidRPr="00F260F5" w:rsidRDefault="008B68DB" w:rsidP="00DD3B98">
      <w:pPr>
        <w:ind w:firstLine="720"/>
        <w:jc w:val="both"/>
        <w:rPr>
          <w:bCs/>
          <w:sz w:val="28"/>
          <w:szCs w:val="28"/>
          <w:lang w:val="it-IT"/>
        </w:rPr>
      </w:pPr>
      <w:r w:rsidRPr="00F260F5">
        <w:rPr>
          <w:bCs/>
          <w:sz w:val="28"/>
          <w:szCs w:val="28"/>
          <w:lang w:val="it-IT"/>
        </w:rPr>
        <w:t xml:space="preserve">- Đ/c Len hoàn thành BC thu chi </w:t>
      </w:r>
      <w:r w:rsidR="00DD3B98" w:rsidRPr="00F260F5">
        <w:rPr>
          <w:bCs/>
          <w:sz w:val="28"/>
          <w:szCs w:val="28"/>
          <w:lang w:val="it-IT"/>
        </w:rPr>
        <w:t xml:space="preserve">đầu </w:t>
      </w:r>
      <w:r w:rsidRPr="00F260F5">
        <w:rPr>
          <w:bCs/>
          <w:sz w:val="28"/>
          <w:szCs w:val="28"/>
          <w:lang w:val="it-IT"/>
        </w:rPr>
        <w:t>năm học 2</w:t>
      </w:r>
      <w:r w:rsidR="00F260F5" w:rsidRPr="00F260F5">
        <w:rPr>
          <w:bCs/>
          <w:sz w:val="28"/>
          <w:szCs w:val="28"/>
          <w:lang w:val="it-IT"/>
        </w:rPr>
        <w:t>021</w:t>
      </w:r>
      <w:r w:rsidRPr="00F260F5">
        <w:rPr>
          <w:bCs/>
          <w:sz w:val="28"/>
          <w:szCs w:val="28"/>
          <w:lang w:val="it-IT"/>
        </w:rPr>
        <w:t>-202</w:t>
      </w:r>
      <w:r w:rsidR="00F260F5" w:rsidRPr="00F260F5">
        <w:rPr>
          <w:bCs/>
          <w:sz w:val="28"/>
          <w:szCs w:val="28"/>
          <w:lang w:val="it-IT"/>
        </w:rPr>
        <w:t>2</w:t>
      </w:r>
      <w:r w:rsidR="006F187F" w:rsidRPr="00F260F5">
        <w:rPr>
          <w:bCs/>
          <w:sz w:val="28"/>
          <w:szCs w:val="28"/>
          <w:lang w:val="it-IT"/>
        </w:rPr>
        <w:t>.</w:t>
      </w:r>
    </w:p>
    <w:p w14:paraId="33DC7578" w14:textId="6D773BF8" w:rsidR="0088667F" w:rsidRPr="00BA3513" w:rsidRDefault="006F187F" w:rsidP="00DD3B98">
      <w:pPr>
        <w:ind w:firstLine="720"/>
        <w:jc w:val="both"/>
        <w:rPr>
          <w:b/>
          <w:sz w:val="28"/>
          <w:szCs w:val="28"/>
          <w:lang w:val="it-IT"/>
        </w:rPr>
      </w:pPr>
      <w:r w:rsidRPr="00BA3513">
        <w:rPr>
          <w:b/>
          <w:sz w:val="28"/>
          <w:szCs w:val="28"/>
          <w:lang w:val="it-IT"/>
        </w:rPr>
        <w:t>10</w:t>
      </w:r>
      <w:r w:rsidR="0088667F" w:rsidRPr="00BA3513">
        <w:rPr>
          <w:b/>
          <w:sz w:val="28"/>
          <w:szCs w:val="28"/>
          <w:lang w:val="it-IT"/>
        </w:rPr>
        <w:t>. Công nghệ thông tin</w:t>
      </w:r>
    </w:p>
    <w:p w14:paraId="2B935922" w14:textId="03AD750A" w:rsidR="0088667F" w:rsidRPr="00BA3513" w:rsidRDefault="0088667F" w:rsidP="00DD3B98">
      <w:pPr>
        <w:ind w:firstLine="720"/>
        <w:jc w:val="both"/>
        <w:rPr>
          <w:sz w:val="28"/>
          <w:szCs w:val="28"/>
          <w:lang w:val="it-IT"/>
        </w:rPr>
      </w:pPr>
      <w:r w:rsidRPr="00BA3513">
        <w:rPr>
          <w:sz w:val="28"/>
          <w:szCs w:val="28"/>
          <w:lang w:val="it-IT"/>
        </w:rPr>
        <w:t xml:space="preserve">- Đồng chí Học </w:t>
      </w:r>
      <w:r w:rsidR="00E73B5E" w:rsidRPr="00BA3513">
        <w:rPr>
          <w:sz w:val="28"/>
          <w:szCs w:val="28"/>
          <w:lang w:val="it-IT"/>
        </w:rPr>
        <w:t>thường xuyên cập nhật</w:t>
      </w:r>
      <w:r w:rsidRPr="00BA3513">
        <w:rPr>
          <w:sz w:val="28"/>
          <w:szCs w:val="28"/>
          <w:lang w:val="it-IT"/>
        </w:rPr>
        <w:t xml:space="preserve"> thông tin của cán bộ, giáo viên, nhân viên, học sinh trên cơ sở dữ liệu ngành http://csdl.hanoi.edu.vn theo phân cấp quản lý khi có sự thay đổi, biến động.</w:t>
      </w:r>
    </w:p>
    <w:p w14:paraId="4ECF2D57" w14:textId="7D0E6307" w:rsidR="0088667F" w:rsidRPr="00BA3513" w:rsidRDefault="0088667F" w:rsidP="00DD3B98">
      <w:pPr>
        <w:ind w:firstLine="720"/>
        <w:jc w:val="both"/>
        <w:rPr>
          <w:b/>
          <w:bCs/>
          <w:sz w:val="28"/>
          <w:szCs w:val="28"/>
          <w:lang w:val="it-IT"/>
        </w:rPr>
      </w:pPr>
      <w:r w:rsidRPr="00BA3513">
        <w:rPr>
          <w:b/>
          <w:bCs/>
          <w:sz w:val="28"/>
          <w:szCs w:val="28"/>
          <w:lang w:val="it-IT"/>
        </w:rPr>
        <w:t xml:space="preserve">- </w:t>
      </w:r>
      <w:r w:rsidR="00DD3B98" w:rsidRPr="00BA3513">
        <w:rPr>
          <w:b/>
          <w:bCs/>
          <w:sz w:val="28"/>
          <w:szCs w:val="28"/>
          <w:lang w:val="it-IT"/>
        </w:rPr>
        <w:t xml:space="preserve">Các đ/c GV </w:t>
      </w:r>
      <w:r w:rsidR="006F187F" w:rsidRPr="00BA3513">
        <w:rPr>
          <w:b/>
          <w:bCs/>
          <w:sz w:val="28"/>
          <w:szCs w:val="28"/>
          <w:lang w:val="it-IT"/>
        </w:rPr>
        <w:t xml:space="preserve">đầu </w:t>
      </w:r>
      <w:r w:rsidR="00DD3B98" w:rsidRPr="00BA3513">
        <w:rPr>
          <w:b/>
          <w:bCs/>
          <w:sz w:val="28"/>
          <w:szCs w:val="28"/>
          <w:lang w:val="it-IT"/>
        </w:rPr>
        <w:t>xây dựng GA</w:t>
      </w:r>
      <w:r w:rsidR="006F187F" w:rsidRPr="00BA3513">
        <w:rPr>
          <w:b/>
          <w:bCs/>
          <w:sz w:val="28"/>
          <w:szCs w:val="28"/>
          <w:lang w:val="it-IT"/>
        </w:rPr>
        <w:t xml:space="preserve"> elearning</w:t>
      </w:r>
      <w:r w:rsidR="00DD3B98" w:rsidRPr="00BA3513">
        <w:rPr>
          <w:b/>
          <w:bCs/>
          <w:sz w:val="28"/>
          <w:szCs w:val="28"/>
          <w:lang w:val="it-IT"/>
        </w:rPr>
        <w:t xml:space="preserve"> </w:t>
      </w:r>
      <w:r w:rsidR="00A472B9" w:rsidRPr="00BA3513">
        <w:rPr>
          <w:b/>
          <w:bCs/>
          <w:sz w:val="28"/>
          <w:szCs w:val="28"/>
          <w:lang w:val="it-IT"/>
        </w:rPr>
        <w:t xml:space="preserve">để </w:t>
      </w:r>
      <w:r w:rsidR="00DD3B98" w:rsidRPr="00BA3513">
        <w:rPr>
          <w:b/>
          <w:bCs/>
          <w:sz w:val="28"/>
          <w:szCs w:val="28"/>
          <w:lang w:val="it-IT"/>
        </w:rPr>
        <w:t xml:space="preserve">dự thi cấp quận, hạn </w:t>
      </w:r>
      <w:r w:rsidR="006F187F" w:rsidRPr="00BA3513">
        <w:rPr>
          <w:b/>
          <w:bCs/>
          <w:sz w:val="28"/>
          <w:szCs w:val="28"/>
          <w:lang w:val="it-IT"/>
        </w:rPr>
        <w:t xml:space="preserve">nộp </w:t>
      </w:r>
      <w:r w:rsidR="00DD3B98" w:rsidRPr="00BA3513">
        <w:rPr>
          <w:b/>
          <w:bCs/>
          <w:sz w:val="28"/>
          <w:szCs w:val="28"/>
          <w:lang w:val="it-IT"/>
        </w:rPr>
        <w:t>đầu tháng 11/2021.</w:t>
      </w:r>
    </w:p>
    <w:p w14:paraId="7D0B4116" w14:textId="46C98647" w:rsidR="0088667F" w:rsidRPr="00BA3513" w:rsidRDefault="0088667F" w:rsidP="00DD3B98">
      <w:pPr>
        <w:ind w:firstLine="720"/>
        <w:jc w:val="both"/>
        <w:rPr>
          <w:b/>
          <w:bCs/>
          <w:sz w:val="28"/>
          <w:szCs w:val="28"/>
          <w:lang w:val="it-IT"/>
        </w:rPr>
      </w:pPr>
      <w:r w:rsidRPr="00BA3513">
        <w:rPr>
          <w:sz w:val="28"/>
          <w:szCs w:val="28"/>
          <w:lang w:val="it-IT"/>
        </w:rPr>
        <w:t>- Đ/c Dũng</w:t>
      </w:r>
      <w:r w:rsidR="006F187F" w:rsidRPr="00BA3513">
        <w:rPr>
          <w:sz w:val="28"/>
          <w:szCs w:val="28"/>
          <w:lang w:val="it-IT"/>
        </w:rPr>
        <w:t>, Học</w:t>
      </w:r>
      <w:r w:rsidRPr="00BA3513">
        <w:rPr>
          <w:sz w:val="28"/>
          <w:szCs w:val="28"/>
          <w:lang w:val="it-IT"/>
        </w:rPr>
        <w:t xml:space="preserve"> </w:t>
      </w:r>
      <w:r w:rsidR="008B68DB" w:rsidRPr="00BA3513">
        <w:rPr>
          <w:sz w:val="28"/>
          <w:szCs w:val="28"/>
          <w:lang w:val="it-IT"/>
        </w:rPr>
        <w:t xml:space="preserve">tiếp tục </w:t>
      </w:r>
      <w:r w:rsidR="008236AC" w:rsidRPr="00BA3513">
        <w:rPr>
          <w:sz w:val="28"/>
          <w:szCs w:val="28"/>
          <w:lang w:val="it-IT"/>
        </w:rPr>
        <w:t xml:space="preserve">đưa bài lên Web và </w:t>
      </w:r>
      <w:r w:rsidRPr="00BA3513">
        <w:rPr>
          <w:sz w:val="28"/>
          <w:szCs w:val="28"/>
          <w:lang w:val="it-IT"/>
        </w:rPr>
        <w:t xml:space="preserve">chỉ đạo </w:t>
      </w:r>
      <w:r w:rsidR="00FA4A0A" w:rsidRPr="00BA3513">
        <w:rPr>
          <w:sz w:val="28"/>
          <w:szCs w:val="28"/>
          <w:lang w:val="it-IT"/>
        </w:rPr>
        <w:t xml:space="preserve">việc UDCNTT trong quản lý, dạy học: </w:t>
      </w:r>
      <w:r w:rsidRPr="00F260F5">
        <w:rPr>
          <w:bCs/>
          <w:sz w:val="28"/>
          <w:szCs w:val="28"/>
          <w:lang w:val="it-IT"/>
        </w:rPr>
        <w:t xml:space="preserve">hướng dẫn cài đặt, sử dụng phần mềm tiện ích eNetViet trên </w:t>
      </w:r>
      <w:r w:rsidRPr="00F260F5">
        <w:rPr>
          <w:bCs/>
          <w:sz w:val="28"/>
          <w:szCs w:val="28"/>
          <w:lang w:val="it-IT"/>
        </w:rPr>
        <w:lastRenderedPageBreak/>
        <w:t>điện thoại thông minh tới 100% cán bộ quản lý, giáo viên, nhân viên, cha mẹ học sinh của nhà trường để thực hiện gửi nhận thông tin điều hành nội bộ và gửi, nhận thông tin về kết quả học tập, rèn luyện tới cha mẹ học</w:t>
      </w:r>
      <w:r w:rsidR="006F187F" w:rsidRPr="00F260F5">
        <w:rPr>
          <w:bCs/>
          <w:sz w:val="28"/>
          <w:szCs w:val="28"/>
          <w:lang w:val="it-IT"/>
        </w:rPr>
        <w:t>.</w:t>
      </w:r>
    </w:p>
    <w:p w14:paraId="3C312976" w14:textId="77777777" w:rsidR="00E73B5E" w:rsidRPr="00BA3513" w:rsidRDefault="00E73B5E" w:rsidP="00DD3B98">
      <w:pPr>
        <w:ind w:firstLine="720"/>
        <w:jc w:val="both"/>
        <w:rPr>
          <w:b/>
          <w:bCs/>
          <w:sz w:val="28"/>
          <w:szCs w:val="28"/>
          <w:lang w:val="it-IT"/>
        </w:rPr>
      </w:pPr>
    </w:p>
    <w:tbl>
      <w:tblPr>
        <w:tblW w:w="0" w:type="auto"/>
        <w:tblLook w:val="04A0" w:firstRow="1" w:lastRow="0" w:firstColumn="1" w:lastColumn="0" w:noHBand="0" w:noVBand="1"/>
      </w:tblPr>
      <w:tblGrid>
        <w:gridCol w:w="4952"/>
        <w:gridCol w:w="4241"/>
      </w:tblGrid>
      <w:tr w:rsidR="0088667F" w:rsidRPr="00BA3513" w14:paraId="4E24F1BA" w14:textId="77777777" w:rsidTr="00FA4A0A">
        <w:tc>
          <w:tcPr>
            <w:tcW w:w="4952" w:type="dxa"/>
            <w:hideMark/>
          </w:tcPr>
          <w:p w14:paraId="114918F5" w14:textId="77777777" w:rsidR="0088667F" w:rsidRPr="00E73B5E" w:rsidRDefault="0088667F" w:rsidP="00DD3B98">
            <w:pPr>
              <w:tabs>
                <w:tab w:val="left" w:pos="709"/>
              </w:tabs>
              <w:jc w:val="both"/>
              <w:rPr>
                <w:b/>
                <w:i/>
                <w:sz w:val="28"/>
                <w:szCs w:val="28"/>
                <w:lang w:val="vi-VN"/>
              </w:rPr>
            </w:pPr>
            <w:r w:rsidRPr="00E73B5E">
              <w:rPr>
                <w:b/>
                <w:i/>
                <w:sz w:val="28"/>
                <w:szCs w:val="28"/>
                <w:lang w:val="vi-VN"/>
              </w:rPr>
              <w:t>Nơi nhận:</w:t>
            </w:r>
          </w:p>
          <w:p w14:paraId="3C4F3211" w14:textId="74FB4673" w:rsidR="0088667F" w:rsidRPr="00E73B5E" w:rsidRDefault="00F260F5" w:rsidP="00DD3B98">
            <w:pPr>
              <w:tabs>
                <w:tab w:val="left" w:pos="709"/>
              </w:tabs>
              <w:jc w:val="both"/>
              <w:rPr>
                <w:sz w:val="28"/>
                <w:szCs w:val="28"/>
                <w:lang w:val="vi-VN"/>
              </w:rPr>
            </w:pPr>
            <w:r>
              <w:rPr>
                <w:sz w:val="28"/>
                <w:szCs w:val="28"/>
                <w:lang w:val="vi-VN"/>
              </w:rPr>
              <w:t>-</w:t>
            </w:r>
            <w:bookmarkStart w:id="3" w:name="_GoBack"/>
            <w:bookmarkEnd w:id="3"/>
            <w:r w:rsidR="0088667F" w:rsidRPr="00E73B5E">
              <w:rPr>
                <w:sz w:val="28"/>
                <w:szCs w:val="28"/>
                <w:lang w:val="it-IT"/>
              </w:rPr>
              <w:t xml:space="preserve"> GV, NV</w:t>
            </w:r>
            <w:r w:rsidR="0088667F" w:rsidRPr="00E73B5E">
              <w:rPr>
                <w:sz w:val="28"/>
                <w:szCs w:val="28"/>
                <w:lang w:val="vi-VN"/>
              </w:rPr>
              <w:t xml:space="preserve"> (để thực hiện);</w:t>
            </w:r>
          </w:p>
          <w:p w14:paraId="45407F75" w14:textId="77777777" w:rsidR="0088667F" w:rsidRPr="00E73B5E" w:rsidRDefault="0088667F" w:rsidP="00DD3B98">
            <w:pPr>
              <w:tabs>
                <w:tab w:val="left" w:pos="709"/>
              </w:tabs>
              <w:jc w:val="both"/>
              <w:rPr>
                <w:sz w:val="28"/>
                <w:szCs w:val="28"/>
                <w:lang w:val="vi-VN"/>
              </w:rPr>
            </w:pPr>
            <w:r w:rsidRPr="00E73B5E">
              <w:rPr>
                <w:sz w:val="28"/>
                <w:szCs w:val="28"/>
                <w:lang w:val="vi-VN"/>
              </w:rPr>
              <w:t>- Lưu: VT.</w:t>
            </w:r>
          </w:p>
        </w:tc>
        <w:tc>
          <w:tcPr>
            <w:tcW w:w="4241" w:type="dxa"/>
          </w:tcPr>
          <w:p w14:paraId="566677B4" w14:textId="5A6A7BDA" w:rsidR="0088667F" w:rsidRPr="00E73B5E" w:rsidRDefault="00C34FE3" w:rsidP="00DD3B98">
            <w:pPr>
              <w:tabs>
                <w:tab w:val="left" w:pos="709"/>
              </w:tabs>
              <w:jc w:val="center"/>
              <w:rPr>
                <w:sz w:val="28"/>
                <w:szCs w:val="28"/>
                <w:lang w:val="vi-VN"/>
              </w:rPr>
            </w:pPr>
            <w:r w:rsidRPr="00BA3513">
              <w:rPr>
                <w:b/>
                <w:sz w:val="28"/>
                <w:szCs w:val="28"/>
                <w:lang w:val="vi-VN"/>
              </w:rPr>
              <w:t xml:space="preserve">PHÓ </w:t>
            </w:r>
            <w:r w:rsidR="0088667F" w:rsidRPr="00E73B5E">
              <w:rPr>
                <w:b/>
                <w:sz w:val="28"/>
                <w:szCs w:val="28"/>
                <w:lang w:val="vi-VN"/>
              </w:rPr>
              <w:t>HIỆU TRƯỞNG</w:t>
            </w:r>
          </w:p>
          <w:p w14:paraId="340B2A2E" w14:textId="77777777" w:rsidR="0088667F" w:rsidRPr="00E73B5E" w:rsidRDefault="0088667F" w:rsidP="00DD3B98">
            <w:pPr>
              <w:tabs>
                <w:tab w:val="left" w:pos="709"/>
              </w:tabs>
              <w:jc w:val="center"/>
              <w:rPr>
                <w:sz w:val="28"/>
                <w:szCs w:val="28"/>
                <w:lang w:val="vi-VN"/>
              </w:rPr>
            </w:pPr>
          </w:p>
          <w:p w14:paraId="2B5DEEDE" w14:textId="77777777" w:rsidR="0088667F" w:rsidRPr="00E73B5E" w:rsidRDefault="0088667F" w:rsidP="00DD3B98">
            <w:pPr>
              <w:tabs>
                <w:tab w:val="left" w:pos="709"/>
              </w:tabs>
              <w:jc w:val="center"/>
              <w:rPr>
                <w:sz w:val="28"/>
                <w:szCs w:val="28"/>
                <w:lang w:val="vi-VN"/>
              </w:rPr>
            </w:pPr>
          </w:p>
          <w:p w14:paraId="4DA1916A" w14:textId="77777777" w:rsidR="0088667F" w:rsidRPr="00E73B5E" w:rsidRDefault="0088667F" w:rsidP="00DD3B98">
            <w:pPr>
              <w:tabs>
                <w:tab w:val="left" w:pos="709"/>
              </w:tabs>
              <w:jc w:val="both"/>
              <w:rPr>
                <w:sz w:val="28"/>
                <w:szCs w:val="28"/>
                <w:lang w:val="vi-VN"/>
              </w:rPr>
            </w:pPr>
          </w:p>
          <w:p w14:paraId="254E7681" w14:textId="421E42DF" w:rsidR="0088667F" w:rsidRPr="00BA3513" w:rsidRDefault="00C34FE3" w:rsidP="00C34FE3">
            <w:pPr>
              <w:tabs>
                <w:tab w:val="left" w:pos="709"/>
              </w:tabs>
              <w:jc w:val="center"/>
              <w:rPr>
                <w:b/>
                <w:sz w:val="28"/>
                <w:szCs w:val="28"/>
                <w:lang w:val="vi-VN"/>
              </w:rPr>
            </w:pPr>
            <w:r w:rsidRPr="00BA3513">
              <w:rPr>
                <w:b/>
                <w:sz w:val="28"/>
                <w:szCs w:val="28"/>
                <w:lang w:val="vi-VN"/>
              </w:rPr>
              <w:t>Trịnh Tiến Dũng</w:t>
            </w:r>
          </w:p>
        </w:tc>
      </w:tr>
    </w:tbl>
    <w:p w14:paraId="7693818F" w14:textId="77777777" w:rsidR="0088667F" w:rsidRPr="00BA3513" w:rsidRDefault="0088667F" w:rsidP="00DD3B98">
      <w:pPr>
        <w:rPr>
          <w:b/>
          <w:sz w:val="28"/>
          <w:szCs w:val="28"/>
          <w:lang w:val="vi-VN"/>
        </w:rPr>
      </w:pPr>
    </w:p>
    <w:p w14:paraId="13DE5233" w14:textId="77777777" w:rsidR="0088667F" w:rsidRPr="00E73B5E" w:rsidRDefault="0088667F" w:rsidP="00DD3B98">
      <w:pPr>
        <w:rPr>
          <w:sz w:val="28"/>
          <w:szCs w:val="28"/>
          <w:lang w:val="vi-VN"/>
        </w:rPr>
      </w:pPr>
    </w:p>
    <w:p w14:paraId="53041CC2" w14:textId="77777777" w:rsidR="00A86F28" w:rsidRPr="00BA3513" w:rsidRDefault="00A86F28" w:rsidP="00DD3B98">
      <w:pPr>
        <w:rPr>
          <w:lang w:val="vi-VN"/>
        </w:rPr>
      </w:pPr>
    </w:p>
    <w:sectPr w:rsidR="00A86F28" w:rsidRPr="00BA3513" w:rsidSect="00C34FE3">
      <w:pgSz w:w="11906" w:h="16838"/>
      <w:pgMar w:top="110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02EA6" w14:textId="77777777" w:rsidR="0047043C" w:rsidRDefault="0047043C" w:rsidP="00FA5708">
      <w:r>
        <w:separator/>
      </w:r>
    </w:p>
  </w:endnote>
  <w:endnote w:type="continuationSeparator" w:id="0">
    <w:p w14:paraId="2E8A168A" w14:textId="77777777" w:rsidR="0047043C" w:rsidRDefault="0047043C" w:rsidP="00FA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DAD9C" w14:textId="77777777" w:rsidR="0047043C" w:rsidRDefault="0047043C" w:rsidP="00FA5708">
      <w:r>
        <w:separator/>
      </w:r>
    </w:p>
  </w:footnote>
  <w:footnote w:type="continuationSeparator" w:id="0">
    <w:p w14:paraId="232C489E" w14:textId="77777777" w:rsidR="0047043C" w:rsidRDefault="0047043C" w:rsidP="00FA57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25B9"/>
    <w:multiLevelType w:val="hybridMultilevel"/>
    <w:tmpl w:val="2196F2B0"/>
    <w:lvl w:ilvl="0" w:tplc="9AC278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93D7E65"/>
    <w:multiLevelType w:val="hybridMultilevel"/>
    <w:tmpl w:val="539E5CE6"/>
    <w:lvl w:ilvl="0" w:tplc="B32E5B84">
      <w:start w:val="9"/>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568D1DD0"/>
    <w:multiLevelType w:val="hybridMultilevel"/>
    <w:tmpl w:val="0DB8D02A"/>
    <w:lvl w:ilvl="0" w:tplc="2F2AA51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5F132D9E"/>
    <w:multiLevelType w:val="hybridMultilevel"/>
    <w:tmpl w:val="7556DD1C"/>
    <w:lvl w:ilvl="0" w:tplc="570AA3F4">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7A2F24B1"/>
    <w:multiLevelType w:val="hybridMultilevel"/>
    <w:tmpl w:val="B64AABA0"/>
    <w:lvl w:ilvl="0" w:tplc="ACE0990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FA6"/>
    <w:rsid w:val="00002161"/>
    <w:rsid w:val="00003681"/>
    <w:rsid w:val="000D1DD7"/>
    <w:rsid w:val="00102FFF"/>
    <w:rsid w:val="00192FA6"/>
    <w:rsid w:val="001B3A4D"/>
    <w:rsid w:val="00271E2E"/>
    <w:rsid w:val="002A1923"/>
    <w:rsid w:val="003008FC"/>
    <w:rsid w:val="00316D4F"/>
    <w:rsid w:val="00325166"/>
    <w:rsid w:val="00365218"/>
    <w:rsid w:val="00365E55"/>
    <w:rsid w:val="003C3E94"/>
    <w:rsid w:val="00455F1E"/>
    <w:rsid w:val="0047043C"/>
    <w:rsid w:val="00490BA0"/>
    <w:rsid w:val="00516952"/>
    <w:rsid w:val="005324A6"/>
    <w:rsid w:val="0053526E"/>
    <w:rsid w:val="00563DFD"/>
    <w:rsid w:val="0059336E"/>
    <w:rsid w:val="005C5CEE"/>
    <w:rsid w:val="005E2D89"/>
    <w:rsid w:val="00610E75"/>
    <w:rsid w:val="006F187F"/>
    <w:rsid w:val="00720D98"/>
    <w:rsid w:val="00741122"/>
    <w:rsid w:val="007B5DD4"/>
    <w:rsid w:val="008236AC"/>
    <w:rsid w:val="008660B3"/>
    <w:rsid w:val="0088667F"/>
    <w:rsid w:val="008A00FF"/>
    <w:rsid w:val="008B68DB"/>
    <w:rsid w:val="009435B3"/>
    <w:rsid w:val="009654DB"/>
    <w:rsid w:val="009720D1"/>
    <w:rsid w:val="00972407"/>
    <w:rsid w:val="00997DB1"/>
    <w:rsid w:val="009E064A"/>
    <w:rsid w:val="009F2C11"/>
    <w:rsid w:val="00A472B9"/>
    <w:rsid w:val="00A86F28"/>
    <w:rsid w:val="00B11D8D"/>
    <w:rsid w:val="00BA3513"/>
    <w:rsid w:val="00C23424"/>
    <w:rsid w:val="00C27C05"/>
    <w:rsid w:val="00C3151D"/>
    <w:rsid w:val="00C34FE3"/>
    <w:rsid w:val="00C57BC4"/>
    <w:rsid w:val="00C80D76"/>
    <w:rsid w:val="00CD5CF2"/>
    <w:rsid w:val="00D027DB"/>
    <w:rsid w:val="00D5202E"/>
    <w:rsid w:val="00DA6295"/>
    <w:rsid w:val="00DD3B98"/>
    <w:rsid w:val="00E147CA"/>
    <w:rsid w:val="00E307FB"/>
    <w:rsid w:val="00E40A6A"/>
    <w:rsid w:val="00E52A75"/>
    <w:rsid w:val="00E60B25"/>
    <w:rsid w:val="00E73B5E"/>
    <w:rsid w:val="00EF4E19"/>
    <w:rsid w:val="00F00E91"/>
    <w:rsid w:val="00F25106"/>
    <w:rsid w:val="00F260F5"/>
    <w:rsid w:val="00F267F2"/>
    <w:rsid w:val="00F77315"/>
    <w:rsid w:val="00FA4A0A"/>
    <w:rsid w:val="00FA5708"/>
    <w:rsid w:val="00FB1097"/>
    <w:rsid w:val="00FC485A"/>
    <w:rsid w:val="00FC5C8A"/>
    <w:rsid w:val="00FD08FF"/>
    <w:rsid w:val="00FD0A1E"/>
    <w:rsid w:val="00FD43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0850"/>
  <w15:docId w15:val="{71142EF2-43E4-424A-B11A-2D85CAB2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09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C485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097"/>
    <w:pPr>
      <w:ind w:left="720"/>
      <w:contextualSpacing/>
    </w:pPr>
  </w:style>
  <w:style w:type="character" w:styleId="Hyperlink">
    <w:name w:val="Hyperlink"/>
    <w:basedOn w:val="DefaultParagraphFont"/>
    <w:uiPriority w:val="99"/>
    <w:unhideWhenUsed/>
    <w:rsid w:val="00365218"/>
    <w:rPr>
      <w:color w:val="0000FF" w:themeColor="hyperlink"/>
      <w:u w:val="single"/>
    </w:rPr>
  </w:style>
  <w:style w:type="character" w:customStyle="1" w:styleId="UnresolvedMention">
    <w:name w:val="Unresolved Mention"/>
    <w:basedOn w:val="DefaultParagraphFont"/>
    <w:uiPriority w:val="99"/>
    <w:semiHidden/>
    <w:unhideWhenUsed/>
    <w:rsid w:val="00365218"/>
    <w:rPr>
      <w:color w:val="605E5C"/>
      <w:shd w:val="clear" w:color="auto" w:fill="E1DFDD"/>
    </w:rPr>
  </w:style>
  <w:style w:type="character" w:customStyle="1" w:styleId="Heading1Char">
    <w:name w:val="Heading 1 Char"/>
    <w:basedOn w:val="DefaultParagraphFont"/>
    <w:link w:val="Heading1"/>
    <w:uiPriority w:val="9"/>
    <w:rsid w:val="00FC485A"/>
    <w:rPr>
      <w:rFonts w:asciiTheme="majorHAnsi" w:eastAsiaTheme="majorEastAsia" w:hAnsiTheme="majorHAnsi" w:cstheme="majorBidi"/>
      <w:color w:val="365F91" w:themeColor="accent1" w:themeShade="BF"/>
      <w:sz w:val="32"/>
      <w:szCs w:val="32"/>
      <w:lang w:val="en-US"/>
    </w:rPr>
  </w:style>
  <w:style w:type="character" w:styleId="Strong">
    <w:name w:val="Strong"/>
    <w:basedOn w:val="DefaultParagraphFont"/>
    <w:uiPriority w:val="22"/>
    <w:qFormat/>
    <w:rsid w:val="00FD08FF"/>
    <w:rPr>
      <w:b/>
      <w:bCs/>
    </w:rPr>
  </w:style>
  <w:style w:type="paragraph" w:styleId="Header">
    <w:name w:val="header"/>
    <w:basedOn w:val="Normal"/>
    <w:link w:val="HeaderChar"/>
    <w:uiPriority w:val="99"/>
    <w:unhideWhenUsed/>
    <w:rsid w:val="00FA5708"/>
    <w:pPr>
      <w:tabs>
        <w:tab w:val="center" w:pos="4513"/>
        <w:tab w:val="right" w:pos="9026"/>
      </w:tabs>
    </w:pPr>
  </w:style>
  <w:style w:type="character" w:customStyle="1" w:styleId="HeaderChar">
    <w:name w:val="Header Char"/>
    <w:basedOn w:val="DefaultParagraphFont"/>
    <w:link w:val="Header"/>
    <w:uiPriority w:val="99"/>
    <w:rsid w:val="00FA570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A5708"/>
    <w:pPr>
      <w:tabs>
        <w:tab w:val="center" w:pos="4513"/>
        <w:tab w:val="right" w:pos="9026"/>
      </w:tabs>
    </w:pPr>
  </w:style>
  <w:style w:type="character" w:customStyle="1" w:styleId="FooterChar">
    <w:name w:val="Footer Char"/>
    <w:basedOn w:val="DefaultParagraphFont"/>
    <w:link w:val="Footer"/>
    <w:uiPriority w:val="99"/>
    <w:rsid w:val="00FA570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466736">
      <w:bodyDiv w:val="1"/>
      <w:marLeft w:val="0"/>
      <w:marRight w:val="0"/>
      <w:marTop w:val="0"/>
      <w:marBottom w:val="0"/>
      <w:divBdr>
        <w:top w:val="none" w:sz="0" w:space="0" w:color="auto"/>
        <w:left w:val="none" w:sz="0" w:space="0" w:color="auto"/>
        <w:bottom w:val="none" w:sz="0" w:space="0" w:color="auto"/>
        <w:right w:val="none" w:sz="0" w:space="0" w:color="auto"/>
      </w:divBdr>
    </w:div>
    <w:div w:id="203569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D0850-F0DF-4849-8586-575EF8ECD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4</Pages>
  <Words>858</Words>
  <Characters>4894</Characters>
  <Application>Microsoft Office Word</Application>
  <DocSecurity>0</DocSecurity>
  <Lines>40</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QuyenHung</dc:creator>
  <cp:keywords/>
  <dc:description/>
  <cp:lastModifiedBy>AutoBVT</cp:lastModifiedBy>
  <cp:revision>26</cp:revision>
  <dcterms:created xsi:type="dcterms:W3CDTF">2020-08-28T07:48:00Z</dcterms:created>
  <dcterms:modified xsi:type="dcterms:W3CDTF">2021-10-18T02:38:00Z</dcterms:modified>
</cp:coreProperties>
</file>