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B940" w14:textId="77777777" w:rsidR="00BC084C" w:rsidRPr="0097501F" w:rsidRDefault="00BC084C" w:rsidP="0097501F">
      <w:p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97501F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20AA079" w14:textId="26AD722E" w:rsidR="00A45253" w:rsidRPr="0097501F" w:rsidRDefault="0043463A" w:rsidP="0097501F">
      <w:pPr>
        <w:spacing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97501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C084C" w:rsidRPr="0097501F">
        <w:rPr>
          <w:rFonts w:ascii="Times New Roman" w:hAnsi="Times New Roman" w:cs="Times New Roman"/>
          <w:bCs/>
          <w:sz w:val="28"/>
          <w:szCs w:val="28"/>
        </w:rPr>
        <w:t>UBND QUẬN HÀ ĐÔNG</w:t>
      </w:r>
    </w:p>
    <w:p w14:paraId="0F2C498C" w14:textId="4CF17B53" w:rsidR="00A45253" w:rsidRPr="0097501F" w:rsidRDefault="00ED0FA7" w:rsidP="0097501F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97501F">
        <w:rPr>
          <w:rFonts w:ascii="Times New Roman" w:hAnsi="Times New Roman" w:cs="Times New Roman"/>
          <w:b/>
          <w:sz w:val="28"/>
          <w:szCs w:val="28"/>
        </w:rPr>
        <w:t xml:space="preserve">TRƯỜNG THCS PHÚ LÃM </w:t>
      </w:r>
    </w:p>
    <w:p w14:paraId="78E7645B" w14:textId="77777777" w:rsidR="00643177" w:rsidRPr="0097501F" w:rsidRDefault="00903147" w:rsidP="0097501F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01F">
        <w:rPr>
          <w:rFonts w:ascii="Times New Roman" w:hAnsi="Times New Roman" w:cs="Times New Roman"/>
          <w:b/>
          <w:sz w:val="28"/>
          <w:szCs w:val="28"/>
        </w:rPr>
        <w:t xml:space="preserve">THÔNG BÁO TỚI </w:t>
      </w:r>
      <w:r w:rsidR="00A933BB" w:rsidRPr="0097501F">
        <w:rPr>
          <w:rFonts w:ascii="Times New Roman" w:hAnsi="Times New Roman" w:cs="Times New Roman"/>
          <w:b/>
          <w:sz w:val="28"/>
          <w:szCs w:val="28"/>
        </w:rPr>
        <w:t xml:space="preserve">PHỤ HUYNH HỌC SINH VỀ KHOẢN THU </w:t>
      </w:r>
    </w:p>
    <w:p w14:paraId="310E2F4A" w14:textId="3ACD8155" w:rsidR="003B24ED" w:rsidRPr="0097501F" w:rsidRDefault="00A933BB" w:rsidP="0097501F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01F">
        <w:rPr>
          <w:rFonts w:ascii="Times New Roman" w:hAnsi="Times New Roman" w:cs="Times New Roman"/>
          <w:b/>
          <w:sz w:val="28"/>
          <w:szCs w:val="28"/>
        </w:rPr>
        <w:t>HỌC</w:t>
      </w:r>
      <w:r w:rsidR="00643177" w:rsidRPr="0097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01F">
        <w:rPr>
          <w:rFonts w:ascii="Times New Roman" w:hAnsi="Times New Roman" w:cs="Times New Roman"/>
          <w:b/>
          <w:sz w:val="28"/>
          <w:szCs w:val="28"/>
        </w:rPr>
        <w:t>PHÍ</w:t>
      </w:r>
      <w:r w:rsidR="00BC084C" w:rsidRPr="0097501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7501F">
        <w:rPr>
          <w:rFonts w:ascii="Times New Roman" w:hAnsi="Times New Roman" w:cs="Times New Roman"/>
          <w:b/>
          <w:sz w:val="28"/>
          <w:szCs w:val="28"/>
        </w:rPr>
        <w:t xml:space="preserve"> HỌC ONLINE KÌ I NĂM HỌC 2021-2022 </w:t>
      </w:r>
    </w:p>
    <w:p w14:paraId="0E31034E" w14:textId="4496D8D2" w:rsidR="00A45253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1. </w:t>
      </w:r>
      <w:r w:rsidR="00A933BB" w:rsidRPr="0097501F">
        <w:rPr>
          <w:rFonts w:ascii="Times New Roman" w:hAnsi="Times New Roman" w:cs="Times New Roman"/>
          <w:sz w:val="28"/>
          <w:szCs w:val="28"/>
        </w:rPr>
        <w:t xml:space="preserve">Mức thu học phí </w:t>
      </w:r>
      <w:r w:rsidR="00263170" w:rsidRPr="0097501F">
        <w:rPr>
          <w:rFonts w:ascii="Times New Roman" w:hAnsi="Times New Roman" w:cs="Times New Roman"/>
          <w:sz w:val="28"/>
          <w:szCs w:val="28"/>
        </w:rPr>
        <w:t xml:space="preserve">theo </w:t>
      </w:r>
      <w:r w:rsidR="00A933BB" w:rsidRPr="0097501F">
        <w:rPr>
          <w:rFonts w:ascii="Times New Roman" w:hAnsi="Times New Roman" w:cs="Times New Roman"/>
          <w:sz w:val="28"/>
          <w:szCs w:val="28"/>
        </w:rPr>
        <w:t>đúng quy định là 155.000đ/tháng x 9 tháng.</w:t>
      </w:r>
    </w:p>
    <w:p w14:paraId="4AF641E7" w14:textId="78421EA0" w:rsidR="00BC084C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2. </w:t>
      </w:r>
      <w:r w:rsidR="00A933BB" w:rsidRPr="0097501F">
        <w:rPr>
          <w:rFonts w:ascii="Times New Roman" w:hAnsi="Times New Roman" w:cs="Times New Roman"/>
          <w:sz w:val="28"/>
          <w:szCs w:val="28"/>
        </w:rPr>
        <w:t xml:space="preserve">Nhưng vì dịch bệnh covid-19 học sinh học online mức thu giảm học phí là: </w:t>
      </w:r>
      <w:r w:rsidR="00553E49" w:rsidRPr="0097501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33BB" w:rsidRPr="0097501F">
        <w:rPr>
          <w:rFonts w:ascii="Times New Roman" w:hAnsi="Times New Roman" w:cs="Times New Roman"/>
          <w:sz w:val="28"/>
          <w:szCs w:val="28"/>
        </w:rPr>
        <w:t>1</w:t>
      </w:r>
      <w:r w:rsidR="00263170" w:rsidRPr="0097501F">
        <w:rPr>
          <w:rFonts w:ascii="Times New Roman" w:hAnsi="Times New Roman" w:cs="Times New Roman"/>
          <w:sz w:val="28"/>
          <w:szCs w:val="28"/>
        </w:rPr>
        <w:t>55.000đ x 70% = 116.200đ/tháng/hs.</w:t>
      </w:r>
    </w:p>
    <w:p w14:paraId="236663FC" w14:textId="1E6CFF67" w:rsidR="00221A18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3. 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Nhà nước hỗ trợ </w:t>
      </w:r>
      <w:r w:rsidR="00263170" w:rsidRPr="0097501F">
        <w:rPr>
          <w:rFonts w:ascii="Times New Roman" w:hAnsi="Times New Roman" w:cs="Times New Roman"/>
          <w:sz w:val="28"/>
          <w:szCs w:val="28"/>
        </w:rPr>
        <w:t xml:space="preserve">giảm </w:t>
      </w:r>
      <w:r w:rsidR="00221A18" w:rsidRPr="0097501F">
        <w:rPr>
          <w:rFonts w:ascii="Times New Roman" w:hAnsi="Times New Roman" w:cs="Times New Roman"/>
          <w:sz w:val="28"/>
          <w:szCs w:val="28"/>
        </w:rPr>
        <w:t>50%</w:t>
      </w:r>
      <w:r w:rsidR="00263170" w:rsidRPr="0097501F">
        <w:rPr>
          <w:rFonts w:ascii="Times New Roman" w:hAnsi="Times New Roman" w:cs="Times New Roman"/>
          <w:sz w:val="28"/>
          <w:szCs w:val="28"/>
        </w:rPr>
        <w:t xml:space="preserve"> 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mức thu học phí </w:t>
      </w:r>
      <w:r w:rsidR="00263170" w:rsidRPr="0097501F">
        <w:rPr>
          <w:rFonts w:ascii="Times New Roman" w:hAnsi="Times New Roman" w:cs="Times New Roman"/>
          <w:sz w:val="28"/>
          <w:szCs w:val="28"/>
        </w:rPr>
        <w:t xml:space="preserve">học online </w:t>
      </w:r>
      <w:r w:rsidR="00221A18" w:rsidRPr="0097501F">
        <w:rPr>
          <w:rFonts w:ascii="Times New Roman" w:hAnsi="Times New Roman" w:cs="Times New Roman"/>
          <w:sz w:val="28"/>
          <w:szCs w:val="28"/>
        </w:rPr>
        <w:t>như sau:</w:t>
      </w:r>
    </w:p>
    <w:p w14:paraId="62F461BB" w14:textId="6001E607" w:rsidR="00BC084C" w:rsidRPr="0097501F" w:rsidRDefault="00553E49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1A18" w:rsidRPr="0097501F">
        <w:rPr>
          <w:rFonts w:ascii="Times New Roman" w:hAnsi="Times New Roman" w:cs="Times New Roman"/>
          <w:sz w:val="28"/>
          <w:szCs w:val="28"/>
        </w:rPr>
        <w:t>116.200đ x 50% (58.100đ) = 58.100đ</w:t>
      </w:r>
      <w:r w:rsidR="00643177" w:rsidRPr="0097501F">
        <w:rPr>
          <w:rFonts w:ascii="Times New Roman" w:hAnsi="Times New Roman" w:cs="Times New Roman"/>
          <w:sz w:val="28"/>
          <w:szCs w:val="28"/>
        </w:rPr>
        <w:t>.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 </w:t>
      </w:r>
      <w:r w:rsidR="00A933BB" w:rsidRPr="0097501F">
        <w:rPr>
          <w:rFonts w:ascii="Times New Roman" w:hAnsi="Times New Roman" w:cs="Times New Roman"/>
          <w:sz w:val="28"/>
          <w:szCs w:val="28"/>
        </w:rPr>
        <w:t xml:space="preserve"> 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D98981A" w14:textId="77777777" w:rsidR="00BC084C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5. </w:t>
      </w:r>
      <w:r w:rsidR="00221A18" w:rsidRPr="0097501F">
        <w:rPr>
          <w:rFonts w:ascii="Times New Roman" w:hAnsi="Times New Roman" w:cs="Times New Roman"/>
          <w:sz w:val="28"/>
          <w:szCs w:val="28"/>
        </w:rPr>
        <w:t>Như vậy mỗi học sinh bình thường mứ</w:t>
      </w:r>
      <w:r w:rsidR="00A51886" w:rsidRPr="0097501F">
        <w:rPr>
          <w:rFonts w:ascii="Times New Roman" w:hAnsi="Times New Roman" w:cs="Times New Roman"/>
          <w:sz w:val="28"/>
          <w:szCs w:val="28"/>
        </w:rPr>
        <w:t>c thu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4ADBE75D" w14:textId="72CC04FB" w:rsidR="00BC084C" w:rsidRPr="0097501F" w:rsidRDefault="00553E49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21A18" w:rsidRPr="0097501F">
        <w:rPr>
          <w:rFonts w:ascii="Times New Roman" w:hAnsi="Times New Roman" w:cs="Times New Roman"/>
          <w:sz w:val="28"/>
          <w:szCs w:val="28"/>
        </w:rPr>
        <w:t xml:space="preserve">58.100đ x 4 tháng (kì 1) = </w:t>
      </w:r>
      <w:r w:rsidR="00263170" w:rsidRPr="0097501F">
        <w:rPr>
          <w:rFonts w:ascii="Times New Roman" w:hAnsi="Times New Roman" w:cs="Times New Roman"/>
          <w:sz w:val="28"/>
          <w:szCs w:val="28"/>
        </w:rPr>
        <w:t>232.400đ</w:t>
      </w:r>
      <w:r w:rsidR="00643177" w:rsidRPr="0097501F">
        <w:rPr>
          <w:rFonts w:ascii="Times New Roman" w:hAnsi="Times New Roman" w:cs="Times New Roman"/>
          <w:sz w:val="28"/>
          <w:szCs w:val="28"/>
        </w:rPr>
        <w:t>.</w:t>
      </w:r>
      <w:r w:rsidR="00263170" w:rsidRPr="00975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EC917" w14:textId="64E0507E" w:rsidR="00553E49" w:rsidRPr="0097501F" w:rsidRDefault="00263170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01F">
        <w:rPr>
          <w:rFonts w:ascii="Times New Roman" w:hAnsi="Times New Roman" w:cs="Times New Roman"/>
          <w:b/>
          <w:i/>
          <w:sz w:val="28"/>
          <w:szCs w:val="28"/>
        </w:rPr>
        <w:t>(Bằng chữ: Hai trăm ba mươi hai ngàn bốn trăm đồng chẵn)</w:t>
      </w:r>
      <w:r w:rsidR="00553E49" w:rsidRPr="0097501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00EE29E" w14:textId="0C7CD6EE" w:rsidR="00BC084C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01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A51886" w:rsidRPr="0097501F">
        <w:rPr>
          <w:rFonts w:ascii="Times New Roman" w:hAnsi="Times New Roman" w:cs="Times New Roman"/>
          <w:b/>
          <w:bCs/>
          <w:sz w:val="28"/>
          <w:szCs w:val="28"/>
        </w:rPr>
        <w:t xml:space="preserve">Chế độ chính sách miễn, giảm </w:t>
      </w:r>
      <w:r w:rsidR="00294E60" w:rsidRPr="0097501F">
        <w:rPr>
          <w:rFonts w:ascii="Times New Roman" w:hAnsi="Times New Roman" w:cs="Times New Roman"/>
          <w:b/>
          <w:bCs/>
          <w:sz w:val="28"/>
          <w:szCs w:val="28"/>
        </w:rPr>
        <w:t xml:space="preserve">thu </w:t>
      </w:r>
      <w:r w:rsidR="00A51886" w:rsidRPr="0097501F">
        <w:rPr>
          <w:rFonts w:ascii="Times New Roman" w:hAnsi="Times New Roman" w:cs="Times New Roman"/>
          <w:b/>
          <w:bCs/>
          <w:sz w:val="28"/>
          <w:szCs w:val="28"/>
        </w:rPr>
        <w:t>học phí như sau</w:t>
      </w:r>
      <w:r w:rsidR="00553E49" w:rsidRPr="009750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FC28DB" w14:textId="6B21BD97" w:rsidR="00BC084C" w:rsidRPr="0097501F" w:rsidRDefault="00553E49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- </w:t>
      </w:r>
      <w:r w:rsidR="00294E60" w:rsidRPr="0097501F">
        <w:rPr>
          <w:rFonts w:ascii="Times New Roman" w:hAnsi="Times New Roman" w:cs="Times New Roman"/>
          <w:sz w:val="28"/>
          <w:szCs w:val="28"/>
        </w:rPr>
        <w:t>HS miễn</w:t>
      </w:r>
      <w:r w:rsidRPr="0097501F">
        <w:rPr>
          <w:rFonts w:ascii="Times New Roman" w:hAnsi="Times New Roman" w:cs="Times New Roman"/>
          <w:sz w:val="28"/>
          <w:szCs w:val="28"/>
        </w:rPr>
        <w:t>:</w:t>
      </w:r>
      <w:r w:rsidR="00294E60" w:rsidRPr="0097501F">
        <w:rPr>
          <w:rFonts w:ascii="Times New Roman" w:hAnsi="Times New Roman" w:cs="Times New Roman"/>
          <w:sz w:val="28"/>
          <w:szCs w:val="28"/>
        </w:rPr>
        <w:t xml:space="preserve"> 0 đồng</w:t>
      </w:r>
      <w:r w:rsidRPr="0097501F">
        <w:rPr>
          <w:rFonts w:ascii="Times New Roman" w:hAnsi="Times New Roman" w:cs="Times New Roman"/>
          <w:sz w:val="28"/>
          <w:szCs w:val="28"/>
        </w:rPr>
        <w:t>.</w:t>
      </w:r>
    </w:p>
    <w:p w14:paraId="4200DE57" w14:textId="189882DB" w:rsidR="00BC084C" w:rsidRPr="0097501F" w:rsidRDefault="00553E49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- </w:t>
      </w:r>
      <w:r w:rsidR="00294E60" w:rsidRPr="0097501F">
        <w:rPr>
          <w:rFonts w:ascii="Times New Roman" w:hAnsi="Times New Roman" w:cs="Times New Roman"/>
          <w:sz w:val="28"/>
          <w:szCs w:val="28"/>
        </w:rPr>
        <w:t>HS giảm</w:t>
      </w:r>
      <w:r w:rsidRPr="0097501F">
        <w:rPr>
          <w:rFonts w:ascii="Times New Roman" w:hAnsi="Times New Roman" w:cs="Times New Roman"/>
          <w:sz w:val="28"/>
          <w:szCs w:val="28"/>
        </w:rPr>
        <w:t>:</w:t>
      </w:r>
      <w:r w:rsidR="00294E60" w:rsidRPr="0097501F">
        <w:rPr>
          <w:rFonts w:ascii="Times New Roman" w:hAnsi="Times New Roman" w:cs="Times New Roman"/>
          <w:sz w:val="28"/>
          <w:szCs w:val="28"/>
        </w:rPr>
        <w:t xml:space="preserve"> 58.100đ x 50% (29.050đ) = hs nộp 29.050đ/thángx4 tháng</w:t>
      </w:r>
      <w:r w:rsidRPr="0097501F">
        <w:rPr>
          <w:rFonts w:ascii="Times New Roman" w:hAnsi="Times New Roman" w:cs="Times New Roman"/>
          <w:sz w:val="28"/>
          <w:szCs w:val="28"/>
        </w:rPr>
        <w:t>.</w:t>
      </w:r>
    </w:p>
    <w:p w14:paraId="5B22A3BA" w14:textId="77777777" w:rsidR="00553E49" w:rsidRPr="0097501F" w:rsidRDefault="00BC084C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01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553E49" w:rsidRPr="00975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4E60" w:rsidRPr="0097501F">
        <w:rPr>
          <w:rFonts w:ascii="Times New Roman" w:hAnsi="Times New Roman" w:cs="Times New Roman"/>
          <w:b/>
          <w:bCs/>
          <w:sz w:val="28"/>
          <w:szCs w:val="28"/>
        </w:rPr>
        <w:t>Hồ sơ thuộc diện chính sách phải nộp như sau</w:t>
      </w:r>
      <w:r w:rsidR="00553E49" w:rsidRPr="009750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DE58EE7" w14:textId="77777777" w:rsidR="00553E49" w:rsidRPr="0097501F" w:rsidRDefault="00294E60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 </w:t>
      </w:r>
      <w:r w:rsidR="00553E49" w:rsidRPr="0097501F">
        <w:rPr>
          <w:rFonts w:ascii="Times New Roman" w:hAnsi="Times New Roman" w:cs="Times New Roman"/>
          <w:sz w:val="28"/>
          <w:szCs w:val="28"/>
        </w:rPr>
        <w:t>H</w:t>
      </w:r>
      <w:r w:rsidR="00A51886" w:rsidRPr="0097501F">
        <w:rPr>
          <w:rFonts w:ascii="Times New Roman" w:hAnsi="Times New Roman" w:cs="Times New Roman"/>
          <w:sz w:val="28"/>
          <w:szCs w:val="28"/>
        </w:rPr>
        <w:t>ọc sinh phải có giấy xác nhận của BHXH,</w:t>
      </w:r>
      <w:r w:rsidRPr="0097501F">
        <w:rPr>
          <w:rFonts w:ascii="Times New Roman" w:hAnsi="Times New Roman" w:cs="Times New Roman"/>
          <w:sz w:val="28"/>
          <w:szCs w:val="28"/>
        </w:rPr>
        <w:t xml:space="preserve"> P</w:t>
      </w:r>
      <w:r w:rsidR="00A51886" w:rsidRPr="0097501F">
        <w:rPr>
          <w:rFonts w:ascii="Times New Roman" w:hAnsi="Times New Roman" w:cs="Times New Roman"/>
          <w:sz w:val="28"/>
          <w:szCs w:val="28"/>
        </w:rPr>
        <w:t>hường</w:t>
      </w:r>
      <w:r w:rsidRPr="0097501F">
        <w:rPr>
          <w:rFonts w:ascii="Times New Roman" w:hAnsi="Times New Roman" w:cs="Times New Roman"/>
          <w:sz w:val="28"/>
          <w:szCs w:val="28"/>
        </w:rPr>
        <w:t>, X</w:t>
      </w:r>
      <w:r w:rsidR="00EF5E6B" w:rsidRPr="0097501F">
        <w:rPr>
          <w:rFonts w:ascii="Times New Roman" w:hAnsi="Times New Roman" w:cs="Times New Roman"/>
          <w:sz w:val="28"/>
          <w:szCs w:val="28"/>
        </w:rPr>
        <w:t xml:space="preserve">ã </w:t>
      </w:r>
      <w:r w:rsidR="00A51886" w:rsidRPr="0097501F">
        <w:rPr>
          <w:rFonts w:ascii="Times New Roman" w:hAnsi="Times New Roman" w:cs="Times New Roman"/>
          <w:sz w:val="28"/>
          <w:szCs w:val="28"/>
        </w:rPr>
        <w:t xml:space="preserve"> thuộc đối tượng con </w:t>
      </w:r>
      <w:r w:rsidR="00EF5E6B" w:rsidRPr="0097501F">
        <w:rPr>
          <w:rFonts w:ascii="Times New Roman" w:hAnsi="Times New Roman" w:cs="Times New Roman"/>
          <w:sz w:val="28"/>
          <w:szCs w:val="28"/>
        </w:rPr>
        <w:t xml:space="preserve">gia đình liệt sỹ, </w:t>
      </w:r>
      <w:r w:rsidR="00A51886" w:rsidRPr="0097501F">
        <w:rPr>
          <w:rFonts w:ascii="Times New Roman" w:hAnsi="Times New Roman" w:cs="Times New Roman"/>
          <w:sz w:val="28"/>
          <w:szCs w:val="28"/>
        </w:rPr>
        <w:t>T.binh, B.binh, con hộ nghèo, cận nghèo thì mới được miễn giảm họ</w:t>
      </w:r>
      <w:r w:rsidR="00EF5E6B" w:rsidRPr="0097501F">
        <w:rPr>
          <w:rFonts w:ascii="Times New Roman" w:hAnsi="Times New Roman" w:cs="Times New Roman"/>
          <w:sz w:val="28"/>
          <w:szCs w:val="28"/>
        </w:rPr>
        <w:t>c</w:t>
      </w:r>
      <w:r w:rsidR="00A51886" w:rsidRPr="0097501F">
        <w:rPr>
          <w:rFonts w:ascii="Times New Roman" w:hAnsi="Times New Roman" w:cs="Times New Roman"/>
          <w:sz w:val="28"/>
          <w:szCs w:val="28"/>
        </w:rPr>
        <w:t xml:space="preserve"> phí NH 2021-2022. </w:t>
      </w:r>
    </w:p>
    <w:p w14:paraId="08602B79" w14:textId="77777777" w:rsidR="00C85781" w:rsidRPr="0097501F" w:rsidRDefault="00553E49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01F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C85781" w:rsidRPr="0097501F">
        <w:rPr>
          <w:rFonts w:ascii="Times New Roman" w:hAnsi="Times New Roman" w:cs="Times New Roman"/>
          <w:b/>
          <w:bCs/>
          <w:sz w:val="28"/>
          <w:szCs w:val="28"/>
        </w:rPr>
        <w:t>Thời gian nộp, địa chỉ nộp</w:t>
      </w:r>
    </w:p>
    <w:p w14:paraId="4B6E851D" w14:textId="157A006A" w:rsidR="00C85781" w:rsidRPr="0097501F" w:rsidRDefault="00C85781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>- Nộp từ ngày 22/12/2021 đến ngày 14/01/2022.</w:t>
      </w:r>
      <w:r w:rsidR="00640A2E" w:rsidRPr="0097501F">
        <w:rPr>
          <w:rFonts w:ascii="Times New Roman" w:hAnsi="Times New Roman" w:cs="Times New Roman"/>
          <w:sz w:val="28"/>
          <w:szCs w:val="28"/>
        </w:rPr>
        <w:t xml:space="preserve"> </w:t>
      </w:r>
      <w:r w:rsidR="00640A2E" w:rsidRPr="0097501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3463A" w:rsidRPr="0097501F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00640A2E" w:rsidRPr="0097501F">
        <w:rPr>
          <w:rFonts w:ascii="Times New Roman" w:hAnsi="Times New Roman" w:cs="Times New Roman"/>
          <w:i/>
          <w:iCs/>
          <w:sz w:val="28"/>
          <w:szCs w:val="28"/>
        </w:rPr>
        <w:t>ất mon</w:t>
      </w:r>
      <w:r w:rsidR="0043463A" w:rsidRPr="0097501F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640A2E" w:rsidRPr="0097501F">
        <w:rPr>
          <w:rFonts w:ascii="Times New Roman" w:hAnsi="Times New Roman" w:cs="Times New Roman"/>
          <w:i/>
          <w:iCs/>
          <w:sz w:val="28"/>
          <w:szCs w:val="28"/>
        </w:rPr>
        <w:t xml:space="preserve"> các bậc PH </w:t>
      </w:r>
      <w:r w:rsidR="0043463A" w:rsidRPr="0097501F">
        <w:rPr>
          <w:rFonts w:ascii="Times New Roman" w:hAnsi="Times New Roman" w:cs="Times New Roman"/>
          <w:i/>
          <w:iCs/>
          <w:sz w:val="28"/>
          <w:szCs w:val="28"/>
        </w:rPr>
        <w:t>hoàn thành nộp đúng thời gian quy định!)</w:t>
      </w:r>
    </w:p>
    <w:p w14:paraId="72A3989E" w14:textId="2EB9FCA6" w:rsidR="00BC084C" w:rsidRPr="0097501F" w:rsidRDefault="00C85781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501F">
        <w:rPr>
          <w:rFonts w:ascii="Times New Roman" w:hAnsi="Times New Roman" w:cs="Times New Roman"/>
          <w:sz w:val="28"/>
          <w:szCs w:val="28"/>
        </w:rPr>
        <w:t xml:space="preserve">- Gửi vào tài khoản: </w:t>
      </w:r>
      <w:r w:rsidR="00A51886" w:rsidRPr="009750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BB4CA" w14:textId="7E16AA18" w:rsidR="0043463A" w:rsidRPr="0097501F" w:rsidRDefault="00A51886" w:rsidP="0097501F">
      <w:pPr>
        <w:spacing w:after="0" w:line="288" w:lineRule="auto"/>
        <w:ind w:left="57" w:right="57"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>*</w:t>
      </w:r>
      <w:r w:rsidR="00BC084C"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>Lưu ý: N</w:t>
      </w:r>
      <w:r w:rsidR="00263170"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hà trường </w:t>
      </w: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thông báo để PHHS được biết là nhà trường </w:t>
      </w:r>
      <w:r w:rsidR="00263170" w:rsidRPr="0097501F">
        <w:rPr>
          <w:rFonts w:ascii="Times New Roman" w:hAnsi="Times New Roman" w:cs="Times New Roman"/>
          <w:b/>
          <w:i/>
          <w:iCs/>
          <w:sz w:val="28"/>
          <w:szCs w:val="28"/>
        </w:rPr>
        <w:t>lậ</w:t>
      </w: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>p d</w:t>
      </w:r>
      <w:r w:rsidR="00263170"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anh sách thu học phí, học sinh ký </w:t>
      </w: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nộp </w:t>
      </w:r>
      <w:r w:rsidR="00263170" w:rsidRPr="0097501F">
        <w:rPr>
          <w:rFonts w:ascii="Times New Roman" w:hAnsi="Times New Roman" w:cs="Times New Roman"/>
          <w:b/>
          <w:i/>
          <w:iCs/>
          <w:sz w:val="28"/>
          <w:szCs w:val="28"/>
        </w:rPr>
        <w:t>là</w:t>
      </w:r>
      <w:r w:rsidRPr="0097501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116.200đ. (Nhà nước hỗ trợ 58.100đ và thu của học sinh 58.100đ)</w:t>
      </w:r>
      <w:r w:rsidR="00294E60" w:rsidRPr="0097501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5645"/>
      </w:tblGrid>
      <w:tr w:rsidR="00E4149D" w:rsidRPr="0097501F" w14:paraId="1EBB0F2F" w14:textId="77777777" w:rsidTr="0043463A">
        <w:tc>
          <w:tcPr>
            <w:tcW w:w="4361" w:type="dxa"/>
          </w:tcPr>
          <w:p w14:paraId="36A16604" w14:textId="77777777" w:rsidR="00E4149D" w:rsidRPr="0097501F" w:rsidRDefault="00E4149D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5" w:type="dxa"/>
          </w:tcPr>
          <w:p w14:paraId="77D2CFEB" w14:textId="77777777" w:rsidR="0097501F" w:rsidRDefault="0097501F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8D38051" w14:textId="46885933" w:rsidR="00E4149D" w:rsidRPr="0097501F" w:rsidRDefault="0043463A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Phú Lãm, n</w:t>
            </w:r>
            <w:r w:rsidR="00263170"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gày </w:t>
            </w:r>
            <w:r w:rsidR="00C85781"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22</w:t>
            </w:r>
            <w:r w:rsidR="00E4149D"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tháng </w:t>
            </w:r>
            <w:r w:rsidR="00263170"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12</w:t>
            </w:r>
            <w:r w:rsidR="00E4149D" w:rsidRPr="0097501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năm 2021</w:t>
            </w:r>
          </w:p>
          <w:p w14:paraId="219ABF5F" w14:textId="339F21D5" w:rsidR="0043463A" w:rsidRDefault="00643177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3463A"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5781"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AE1BE8B" w14:textId="77777777" w:rsidR="00CA11C1" w:rsidRPr="0097501F" w:rsidRDefault="00CA11C1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B39F2" w14:textId="77777777" w:rsidR="0043463A" w:rsidRPr="0097501F" w:rsidRDefault="0043463A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E6194" w14:textId="4157D65A" w:rsidR="00C85781" w:rsidRPr="0097501F" w:rsidRDefault="0043463A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C85781" w:rsidRPr="0097501F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Tố Quyên</w:t>
            </w:r>
          </w:p>
          <w:p w14:paraId="14EE8D9A" w14:textId="77777777" w:rsidR="00E4149D" w:rsidRPr="0097501F" w:rsidRDefault="00E4149D" w:rsidP="0097501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7B7BFC" w14:textId="77777777" w:rsidR="001A2140" w:rsidRPr="0097501F" w:rsidRDefault="001A2140" w:rsidP="00CA11C1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A2140" w:rsidRPr="0097501F" w:rsidSect="00E4149D">
      <w:pgSz w:w="12240" w:h="15840"/>
      <w:pgMar w:top="284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55641"/>
    <w:multiLevelType w:val="hybridMultilevel"/>
    <w:tmpl w:val="DCFADCAC"/>
    <w:lvl w:ilvl="0" w:tplc="48D8D8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3A84"/>
    <w:multiLevelType w:val="hybridMultilevel"/>
    <w:tmpl w:val="54106F1A"/>
    <w:lvl w:ilvl="0" w:tplc="3A2E4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6261B"/>
    <w:multiLevelType w:val="hybridMultilevel"/>
    <w:tmpl w:val="4C8AAA42"/>
    <w:lvl w:ilvl="0" w:tplc="353EDEA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073F84"/>
    <w:multiLevelType w:val="hybridMultilevel"/>
    <w:tmpl w:val="27DEEDF6"/>
    <w:lvl w:ilvl="0" w:tplc="1DDCDD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A2514"/>
    <w:multiLevelType w:val="hybridMultilevel"/>
    <w:tmpl w:val="39D6493E"/>
    <w:lvl w:ilvl="0" w:tplc="87683936">
      <w:start w:val="58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57"/>
    <w:rsid w:val="000641E7"/>
    <w:rsid w:val="000F2017"/>
    <w:rsid w:val="001A2140"/>
    <w:rsid w:val="0021098C"/>
    <w:rsid w:val="00221A18"/>
    <w:rsid w:val="00251B59"/>
    <w:rsid w:val="00263170"/>
    <w:rsid w:val="00294E60"/>
    <w:rsid w:val="002F0059"/>
    <w:rsid w:val="003B24ED"/>
    <w:rsid w:val="0043463A"/>
    <w:rsid w:val="0051126C"/>
    <w:rsid w:val="00553E49"/>
    <w:rsid w:val="005645DD"/>
    <w:rsid w:val="005D0761"/>
    <w:rsid w:val="00640A2E"/>
    <w:rsid w:val="00643177"/>
    <w:rsid w:val="006A5999"/>
    <w:rsid w:val="007F445A"/>
    <w:rsid w:val="008F2957"/>
    <w:rsid w:val="00903147"/>
    <w:rsid w:val="0093787C"/>
    <w:rsid w:val="009621F7"/>
    <w:rsid w:val="0097501F"/>
    <w:rsid w:val="00A450F5"/>
    <w:rsid w:val="00A45253"/>
    <w:rsid w:val="00A51886"/>
    <w:rsid w:val="00A933BB"/>
    <w:rsid w:val="00B60834"/>
    <w:rsid w:val="00B96634"/>
    <w:rsid w:val="00BC084C"/>
    <w:rsid w:val="00C85781"/>
    <w:rsid w:val="00CA11C1"/>
    <w:rsid w:val="00D17D97"/>
    <w:rsid w:val="00E4149D"/>
    <w:rsid w:val="00ED0FA7"/>
    <w:rsid w:val="00EF5E6B"/>
    <w:rsid w:val="00F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5345"/>
  <w15:docId w15:val="{7486D262-F5D1-4B57-B54E-08CF42A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0382-50B2-4F44-96AD-A38C0CD2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AutoBVT</cp:lastModifiedBy>
  <cp:revision>3</cp:revision>
  <cp:lastPrinted>2021-05-18T03:12:00Z</cp:lastPrinted>
  <dcterms:created xsi:type="dcterms:W3CDTF">2021-12-22T02:11:00Z</dcterms:created>
  <dcterms:modified xsi:type="dcterms:W3CDTF">2021-12-22T03:43:00Z</dcterms:modified>
</cp:coreProperties>
</file>