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92" w:rsidRDefault="00727E92" w:rsidP="007C5478">
      <w:pPr>
        <w:shd w:val="clear" w:color="auto" w:fill="FFFFFF"/>
        <w:spacing w:before="200" w:after="100"/>
        <w:outlineLvl w:val="0"/>
        <w:rPr>
          <w:color w:val="186BCC"/>
          <w:kern w:val="36"/>
          <w:sz w:val="28"/>
          <w:szCs w:val="28"/>
        </w:rPr>
      </w:pPr>
    </w:p>
    <w:p w:rsidR="00727E92" w:rsidRDefault="00727E92" w:rsidP="007C5478">
      <w:pPr>
        <w:shd w:val="clear" w:color="auto" w:fill="FFFFFF"/>
        <w:spacing w:before="200" w:after="100"/>
        <w:outlineLvl w:val="0"/>
        <w:rPr>
          <w:color w:val="186BCC"/>
          <w:kern w:val="36"/>
          <w:sz w:val="28"/>
          <w:szCs w:val="28"/>
        </w:rPr>
      </w:pPr>
      <w:r>
        <w:rPr>
          <w:color w:val="186BCC"/>
          <w:kern w:val="36"/>
          <w:sz w:val="28"/>
          <w:szCs w:val="28"/>
        </w:rPr>
        <w:t>TRƯỜNG THCS PHÚ LÃM</w:t>
      </w:r>
    </w:p>
    <w:p w:rsidR="007C5478" w:rsidRDefault="007C5478" w:rsidP="007C5478">
      <w:pPr>
        <w:shd w:val="clear" w:color="auto" w:fill="FFFFFF"/>
        <w:spacing w:before="200" w:after="100"/>
        <w:outlineLvl w:val="0"/>
        <w:rPr>
          <w:color w:val="186BCC"/>
          <w:kern w:val="36"/>
          <w:sz w:val="28"/>
          <w:szCs w:val="28"/>
        </w:rPr>
      </w:pPr>
      <w:r w:rsidRPr="007C5478">
        <w:rPr>
          <w:color w:val="186BCC"/>
          <w:kern w:val="36"/>
          <w:sz w:val="28"/>
          <w:szCs w:val="28"/>
        </w:rPr>
        <w:t>TUYÊN TRUYỀN GIỚI THIỆU SÁCH THÁNG 5</w:t>
      </w:r>
      <w:r>
        <w:rPr>
          <w:color w:val="186BCC"/>
          <w:kern w:val="36"/>
          <w:sz w:val="28"/>
          <w:szCs w:val="28"/>
        </w:rPr>
        <w:t>/2020</w:t>
      </w:r>
      <w:r w:rsidRPr="007C5478">
        <w:rPr>
          <w:color w:val="186BCC"/>
          <w:kern w:val="36"/>
          <w:sz w:val="28"/>
          <w:szCs w:val="28"/>
        </w:rPr>
        <w:t xml:space="preserve">: </w:t>
      </w:r>
    </w:p>
    <w:p w:rsidR="007C5478" w:rsidRPr="007C5478" w:rsidRDefault="007C5478" w:rsidP="007C5478">
      <w:pPr>
        <w:shd w:val="clear" w:color="auto" w:fill="FFFFFF"/>
        <w:spacing w:before="200" w:after="100"/>
        <w:outlineLvl w:val="0"/>
        <w:rPr>
          <w:color w:val="186BCC"/>
          <w:kern w:val="36"/>
          <w:sz w:val="28"/>
          <w:szCs w:val="28"/>
        </w:rPr>
      </w:pPr>
      <w:r w:rsidRPr="007C5478">
        <w:rPr>
          <w:color w:val="186BCC"/>
          <w:kern w:val="36"/>
          <w:sz w:val="28"/>
          <w:szCs w:val="28"/>
        </w:rPr>
        <w:t>CUỐN SÁCH BÁC HỒ VỚI THẾ HỆ TRẺ</w:t>
      </w:r>
    </w:p>
    <w:p w:rsidR="007C5478" w:rsidRPr="007C5478" w:rsidRDefault="00727E92" w:rsidP="007C5478">
      <w:pPr>
        <w:shd w:val="clear" w:color="auto" w:fill="FFFFFF"/>
        <w:spacing w:after="100"/>
        <w:rPr>
          <w:color w:val="333333"/>
          <w:sz w:val="28"/>
          <w:szCs w:val="28"/>
        </w:rPr>
      </w:pPr>
      <w:r>
        <w:rPr>
          <w:color w:val="333333"/>
          <w:sz w:val="28"/>
          <w:szCs w:val="28"/>
          <w:shd w:val="clear" w:color="auto" w:fill="FFFFFF"/>
        </w:rPr>
        <w:t xml:space="preserve">        </w:t>
      </w:r>
      <w:r w:rsidR="007C5478" w:rsidRPr="007C5478">
        <w:rPr>
          <w:color w:val="333333"/>
          <w:sz w:val="28"/>
          <w:szCs w:val="28"/>
          <w:shd w:val="clear" w:color="auto" w:fill="FFFFFF"/>
        </w:rPr>
        <w:t>Trong cuộc đời hoạt động cách mạng của mình, Chủ tịch Hồ Chí Minh đã tổ chức, dẫn dắt các thế hệ thanh thiếu niên Việt Nam đến với cách mạng, tham gia vào quá trình đấu tranh giải phóng dân tộc, xây dựng và bảo vệ Tổ quốc. </w:t>
      </w:r>
    </w:p>
    <w:p w:rsidR="007C5478" w:rsidRPr="007C5478" w:rsidRDefault="007C5478" w:rsidP="007C5478">
      <w:pPr>
        <w:shd w:val="clear" w:color="auto" w:fill="FFFFFF"/>
        <w:spacing w:after="100"/>
        <w:jc w:val="both"/>
        <w:rPr>
          <w:color w:val="333333"/>
          <w:sz w:val="28"/>
          <w:szCs w:val="28"/>
        </w:rPr>
      </w:pPr>
      <w:r w:rsidRPr="007C5478">
        <w:rPr>
          <w:b/>
          <w:bCs/>
          <w:i/>
          <w:iCs/>
          <w:color w:val="333333"/>
          <w:sz w:val="28"/>
          <w:szCs w:val="28"/>
        </w:rPr>
        <w:t>       Kính thưa các thầy cô giáo, thưa toàn thể các em học sinh thân mến!</w:t>
      </w:r>
    </w:p>
    <w:p w:rsidR="007C5478" w:rsidRPr="007C5478" w:rsidRDefault="007C5478" w:rsidP="007C5478">
      <w:pPr>
        <w:shd w:val="clear" w:color="auto" w:fill="FFFFFF"/>
        <w:spacing w:after="100"/>
        <w:jc w:val="both"/>
        <w:rPr>
          <w:color w:val="333333"/>
          <w:sz w:val="28"/>
          <w:szCs w:val="28"/>
        </w:rPr>
      </w:pPr>
      <w:r w:rsidRPr="007C5478">
        <w:rPr>
          <w:color w:val="333333"/>
          <w:sz w:val="28"/>
          <w:szCs w:val="28"/>
        </w:rPr>
        <w:t>     </w:t>
      </w:r>
      <w:r w:rsidR="00727E92">
        <w:rPr>
          <w:color w:val="333333"/>
          <w:sz w:val="28"/>
          <w:szCs w:val="28"/>
        </w:rPr>
        <w:t xml:space="preserve">  </w:t>
      </w:r>
      <w:r w:rsidRPr="007C5478">
        <w:rPr>
          <w:color w:val="333333"/>
          <w:sz w:val="28"/>
          <w:szCs w:val="28"/>
        </w:rPr>
        <w:t xml:space="preserve"> </w:t>
      </w:r>
      <w:proofErr w:type="gramStart"/>
      <w:r w:rsidRPr="007C5478">
        <w:rPr>
          <w:color w:val="333333"/>
          <w:sz w:val="28"/>
          <w:szCs w:val="28"/>
        </w:rPr>
        <w:t>Sinh thời, Chủ tịch Hồ Chí Minh luôn dành sự quan tâm chăm sóc đối với thế hệ trẻ Việt Nam.</w:t>
      </w:r>
      <w:proofErr w:type="gramEnd"/>
      <w:r w:rsidRPr="007C5478">
        <w:rPr>
          <w:color w:val="333333"/>
          <w:sz w:val="28"/>
          <w:szCs w:val="28"/>
        </w:rPr>
        <w:t xml:space="preserve"> </w:t>
      </w:r>
      <w:proofErr w:type="gramStart"/>
      <w:r w:rsidRPr="007C5478">
        <w:rPr>
          <w:color w:val="333333"/>
          <w:sz w:val="28"/>
          <w:szCs w:val="28"/>
        </w:rPr>
        <w:t>Bác luôn đánh giá cao vai trò của tuổi trẻ trong sự nghiệp xây dựng và bảo vệ đất nước.</w:t>
      </w:r>
      <w:proofErr w:type="gramEnd"/>
      <w:r w:rsidRPr="007C5478">
        <w:rPr>
          <w:color w:val="333333"/>
          <w:sz w:val="28"/>
          <w:szCs w:val="28"/>
        </w:rPr>
        <w:t xml:space="preserve"> Người nói: </w:t>
      </w:r>
      <w:proofErr w:type="gramStart"/>
      <w:r w:rsidRPr="007C5478">
        <w:rPr>
          <w:color w:val="333333"/>
          <w:sz w:val="28"/>
          <w:szCs w:val="28"/>
        </w:rPr>
        <w:t>“ Một</w:t>
      </w:r>
      <w:proofErr w:type="gramEnd"/>
      <w:r w:rsidRPr="007C5478">
        <w:rPr>
          <w:color w:val="333333"/>
          <w:sz w:val="28"/>
          <w:szCs w:val="28"/>
        </w:rPr>
        <w:t xml:space="preserve"> năm bắt đầu từ mùa xuân. </w:t>
      </w:r>
      <w:proofErr w:type="gramStart"/>
      <w:r w:rsidRPr="007C5478">
        <w:rPr>
          <w:color w:val="333333"/>
          <w:sz w:val="28"/>
          <w:szCs w:val="28"/>
        </w:rPr>
        <w:t>Một đời khởi nguồn từ tuổi t</w:t>
      </w:r>
      <w:r>
        <w:rPr>
          <w:color w:val="333333"/>
          <w:sz w:val="28"/>
          <w:szCs w:val="28"/>
        </w:rPr>
        <w:t>rẻ.</w:t>
      </w:r>
      <w:r w:rsidRPr="007C5478">
        <w:rPr>
          <w:color w:val="333333"/>
          <w:sz w:val="28"/>
          <w:szCs w:val="28"/>
        </w:rPr>
        <w:t>Tuổi trẻ là mùa xuân của xã hội”.</w:t>
      </w:r>
      <w:proofErr w:type="gramEnd"/>
      <w:r w:rsidRPr="007C5478">
        <w:rPr>
          <w:color w:val="333333"/>
          <w:sz w:val="28"/>
          <w:szCs w:val="28"/>
        </w:rPr>
        <w:t xml:space="preserve"> </w:t>
      </w:r>
      <w:proofErr w:type="gramStart"/>
      <w:r w:rsidRPr="007C5478">
        <w:rPr>
          <w:color w:val="333333"/>
          <w:sz w:val="28"/>
          <w:szCs w:val="28"/>
        </w:rPr>
        <w:t>Dù ở bất cứ nơi đâu Bác cũng dành sự quan tâm sâu sắc đến những thế hệ tương lai của nước nhà.</w:t>
      </w:r>
      <w:proofErr w:type="gramEnd"/>
    </w:p>
    <w:p w:rsidR="007C5478" w:rsidRDefault="007C5478" w:rsidP="007C5478">
      <w:pPr>
        <w:shd w:val="clear" w:color="auto" w:fill="FFFFFF"/>
        <w:spacing w:after="100"/>
        <w:jc w:val="both"/>
        <w:rPr>
          <w:color w:val="333333"/>
          <w:sz w:val="28"/>
          <w:szCs w:val="28"/>
          <w:shd w:val="clear" w:color="auto" w:fill="FFFFFF"/>
        </w:rPr>
      </w:pPr>
      <w:r>
        <w:rPr>
          <w:color w:val="333333"/>
          <w:sz w:val="28"/>
          <w:szCs w:val="28"/>
        </w:rPr>
        <w:t>       </w:t>
      </w:r>
      <w:proofErr w:type="gramStart"/>
      <w:r>
        <w:rPr>
          <w:color w:val="333333"/>
          <w:sz w:val="28"/>
          <w:szCs w:val="28"/>
        </w:rPr>
        <w:t>Để hướng tới kỷ niệm 130</w:t>
      </w:r>
      <w:r w:rsidRPr="007C5478">
        <w:rPr>
          <w:color w:val="333333"/>
          <w:sz w:val="28"/>
          <w:szCs w:val="28"/>
        </w:rPr>
        <w:t xml:space="preserve"> năm ngày sinh</w:t>
      </w:r>
      <w:r>
        <w:rPr>
          <w:color w:val="333333"/>
          <w:sz w:val="28"/>
          <w:szCs w:val="28"/>
        </w:rPr>
        <w:t xml:space="preserve"> nhật Bác (19/5/1890 – 19/5/2020</w:t>
      </w:r>
      <w:r w:rsidRPr="007C5478">
        <w:rPr>
          <w:color w:val="333333"/>
          <w:sz w:val="28"/>
          <w:szCs w:val="28"/>
        </w:rPr>
        <w:t>), hôm nay tôi xin giới thiệu đến các thầy cô giáo và toàn thể các em học sinh cuốn sách “Bác Hồ với thế hệ trẻ”.</w:t>
      </w:r>
      <w:proofErr w:type="gramEnd"/>
      <w:r w:rsidRPr="007C5478">
        <w:rPr>
          <w:color w:val="333333"/>
          <w:sz w:val="28"/>
          <w:szCs w:val="28"/>
        </w:rPr>
        <w:t> </w:t>
      </w:r>
      <w:r w:rsidRPr="007C5478">
        <w:rPr>
          <w:color w:val="333333"/>
          <w:sz w:val="28"/>
          <w:szCs w:val="28"/>
          <w:shd w:val="clear" w:color="auto" w:fill="FFFFFF"/>
        </w:rPr>
        <w:t>Với kích thước nhỏ gọn khổ13x19cm, dày 102 trang, sách được NXB Kim Đồng xuất bản năm 2013 và đã thu hút được đông đảo độc giả trên cả nước bởi những câu chuyện rất chân thực, rất đời thường về Bác.</w:t>
      </w:r>
    </w:p>
    <w:p w:rsidR="004D4A81" w:rsidRPr="007C5478" w:rsidRDefault="004D4A81" w:rsidP="007C5478">
      <w:pPr>
        <w:shd w:val="clear" w:color="auto" w:fill="FFFFFF"/>
        <w:spacing w:after="100"/>
        <w:jc w:val="both"/>
        <w:rPr>
          <w:color w:val="333333"/>
          <w:sz w:val="28"/>
          <w:szCs w:val="28"/>
        </w:rPr>
      </w:pPr>
      <w:r>
        <w:rPr>
          <w:noProof/>
        </w:rPr>
        <w:drawing>
          <wp:inline distT="0" distB="0" distL="0" distR="0">
            <wp:extent cx="5111750" cy="3492500"/>
            <wp:effectExtent l="19050" t="0" r="0" b="0"/>
            <wp:docPr id="3" name="Picture 3" descr="https://quantri.pgdthanhxuan.edu.vn/UploadImages/thphuongliet/admin/6045511210300765538477861903921460007665664o_48201922.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pgdthanhxuan.edu.vn/UploadImages/thphuongliet/admin/6045511210300765538477861903921460007665664o_48201922.jpg?w=600"/>
                    <pic:cNvPicPr>
                      <a:picLocks noChangeAspect="1" noChangeArrowheads="1"/>
                    </pic:cNvPicPr>
                  </pic:nvPicPr>
                  <pic:blipFill>
                    <a:blip r:embed="rId5"/>
                    <a:srcRect/>
                    <a:stretch>
                      <a:fillRect/>
                    </a:stretch>
                  </pic:blipFill>
                  <pic:spPr bwMode="auto">
                    <a:xfrm>
                      <a:off x="0" y="0"/>
                      <a:ext cx="5113867" cy="3493946"/>
                    </a:xfrm>
                    <a:prstGeom prst="rect">
                      <a:avLst/>
                    </a:prstGeom>
                    <a:noFill/>
                    <a:ln w="9525">
                      <a:noFill/>
                      <a:miter lim="800000"/>
                      <a:headEnd/>
                      <a:tailEnd/>
                    </a:ln>
                  </pic:spPr>
                </pic:pic>
              </a:graphicData>
            </a:graphic>
          </wp:inline>
        </w:drawing>
      </w:r>
    </w:p>
    <w:p w:rsidR="00727E92" w:rsidRDefault="007C5478" w:rsidP="007C5478">
      <w:pPr>
        <w:shd w:val="clear" w:color="auto" w:fill="FFFFFF"/>
        <w:spacing w:after="100"/>
        <w:jc w:val="both"/>
        <w:rPr>
          <w:color w:val="333333"/>
          <w:sz w:val="28"/>
          <w:szCs w:val="28"/>
        </w:rPr>
      </w:pPr>
      <w:r w:rsidRPr="007C5478">
        <w:rPr>
          <w:color w:val="333333"/>
          <w:sz w:val="28"/>
          <w:szCs w:val="28"/>
        </w:rPr>
        <w:t xml:space="preserve">      </w:t>
      </w:r>
    </w:p>
    <w:p w:rsidR="00727E92" w:rsidRDefault="007C5478" w:rsidP="007C5478">
      <w:pPr>
        <w:shd w:val="clear" w:color="auto" w:fill="FFFFFF"/>
        <w:spacing w:after="100"/>
        <w:jc w:val="both"/>
        <w:rPr>
          <w:color w:val="333333"/>
          <w:sz w:val="28"/>
          <w:szCs w:val="28"/>
          <w:shd w:val="clear" w:color="auto" w:fill="FFFFFF"/>
        </w:rPr>
      </w:pPr>
      <w:r w:rsidRPr="007C5478">
        <w:rPr>
          <w:color w:val="333333"/>
          <w:sz w:val="28"/>
          <w:szCs w:val="28"/>
        </w:rPr>
        <w:t xml:space="preserve"> Bìa sách được trình bày rất sinh động với hình ảnh bác Hồ đang quây quần bên các em học sinh giúp chúng ta hiểu phần nào tình cảm của bác dành cho thiếu niên </w:t>
      </w:r>
      <w:proofErr w:type="gramStart"/>
      <w:r w:rsidRPr="007C5478">
        <w:rPr>
          <w:color w:val="333333"/>
          <w:sz w:val="28"/>
          <w:szCs w:val="28"/>
        </w:rPr>
        <w:t>nhi</w:t>
      </w:r>
      <w:proofErr w:type="gramEnd"/>
      <w:r w:rsidRPr="007C5478">
        <w:rPr>
          <w:color w:val="333333"/>
          <w:sz w:val="28"/>
          <w:szCs w:val="28"/>
        </w:rPr>
        <w:t xml:space="preserve"> đồng. “</w:t>
      </w:r>
      <w:r w:rsidRPr="007C5478">
        <w:rPr>
          <w:color w:val="333333"/>
          <w:sz w:val="28"/>
          <w:szCs w:val="28"/>
          <w:shd w:val="clear" w:color="auto" w:fill="FFFFFF"/>
        </w:rPr>
        <w:t xml:space="preserve">Bác Hồ với thế hệ trẻ” là tập hợp những câu chuyện về Bác được kể lại bởi các thanh thiếu niên từng được gặp Bác, được trực tiếp nghe lời Bác dặn dò cùng với một số hình ảnh minh họa được lấy từ các tư liệu giúp người đọc hình dung rõ hơn về con người, cốt cách của Bác cũng như tình thương yêu, sự quan tâm của Người đối với thế hệ măng non của đất nước. Sách cũng giới thiệu những bài nói chuyện của Bác, </w:t>
      </w:r>
      <w:proofErr w:type="gramStart"/>
      <w:r w:rsidRPr="007C5478">
        <w:rPr>
          <w:color w:val="333333"/>
          <w:sz w:val="28"/>
          <w:szCs w:val="28"/>
          <w:shd w:val="clear" w:color="auto" w:fill="FFFFFF"/>
        </w:rPr>
        <w:t>thư</w:t>
      </w:r>
      <w:proofErr w:type="gramEnd"/>
      <w:r w:rsidRPr="007C5478">
        <w:rPr>
          <w:color w:val="333333"/>
          <w:sz w:val="28"/>
          <w:szCs w:val="28"/>
          <w:shd w:val="clear" w:color="auto" w:fill="FFFFFF"/>
        </w:rPr>
        <w:t xml:space="preserve"> Bác gửi thanh niên, sinh viên, học sinh Việt Nam. </w:t>
      </w:r>
    </w:p>
    <w:p w:rsidR="00727E92" w:rsidRDefault="00727E92" w:rsidP="007C5478">
      <w:pPr>
        <w:shd w:val="clear" w:color="auto" w:fill="FFFFFF"/>
        <w:spacing w:after="100"/>
        <w:jc w:val="both"/>
        <w:rPr>
          <w:color w:val="333333"/>
          <w:sz w:val="28"/>
          <w:szCs w:val="28"/>
          <w:shd w:val="clear" w:color="auto" w:fill="FFFFFF"/>
        </w:rPr>
      </w:pPr>
    </w:p>
    <w:p w:rsidR="00727E92" w:rsidRDefault="00727E92" w:rsidP="007C5478">
      <w:pPr>
        <w:shd w:val="clear" w:color="auto" w:fill="FFFFFF"/>
        <w:spacing w:after="100"/>
        <w:jc w:val="both"/>
        <w:rPr>
          <w:color w:val="333333"/>
          <w:sz w:val="28"/>
          <w:szCs w:val="28"/>
          <w:shd w:val="clear" w:color="auto" w:fill="FFFFFF"/>
        </w:rPr>
      </w:pPr>
    </w:p>
    <w:p w:rsidR="00727E92" w:rsidRDefault="00727E92" w:rsidP="007C5478">
      <w:pPr>
        <w:shd w:val="clear" w:color="auto" w:fill="FFFFFF"/>
        <w:spacing w:after="100"/>
        <w:jc w:val="both"/>
        <w:rPr>
          <w:color w:val="333333"/>
          <w:sz w:val="28"/>
          <w:szCs w:val="28"/>
          <w:shd w:val="clear" w:color="auto" w:fill="FFFFFF"/>
        </w:rPr>
      </w:pPr>
    </w:p>
    <w:p w:rsidR="00727E92" w:rsidRDefault="00727E92" w:rsidP="007C5478">
      <w:pPr>
        <w:shd w:val="clear" w:color="auto" w:fill="FFFFFF"/>
        <w:spacing w:after="100"/>
        <w:jc w:val="both"/>
        <w:rPr>
          <w:color w:val="333333"/>
          <w:sz w:val="28"/>
          <w:szCs w:val="28"/>
          <w:shd w:val="clear" w:color="auto" w:fill="FFFFFF"/>
        </w:rPr>
      </w:pPr>
    </w:p>
    <w:p w:rsidR="007C5478" w:rsidRPr="007C5478" w:rsidRDefault="00727E92" w:rsidP="007C5478">
      <w:pPr>
        <w:shd w:val="clear" w:color="auto" w:fill="FFFFFF"/>
        <w:spacing w:after="100"/>
        <w:jc w:val="both"/>
        <w:rPr>
          <w:color w:val="333333"/>
          <w:sz w:val="28"/>
          <w:szCs w:val="28"/>
        </w:rPr>
      </w:pPr>
      <w:r>
        <w:rPr>
          <w:color w:val="333333"/>
          <w:sz w:val="28"/>
          <w:szCs w:val="28"/>
          <w:shd w:val="clear" w:color="auto" w:fill="FFFFFF"/>
        </w:rPr>
        <w:t xml:space="preserve">    </w:t>
      </w:r>
      <w:r w:rsidR="007C5478" w:rsidRPr="007C5478">
        <w:rPr>
          <w:color w:val="333333"/>
          <w:sz w:val="28"/>
          <w:szCs w:val="28"/>
          <w:shd w:val="clear" w:color="auto" w:fill="FFFFFF"/>
        </w:rPr>
        <w:t>Những câu chuyện cảm động về Bác được ghi chép lại hết sức thực tế từ hình ảnh một thầy giáo giữa rừng Pác Bó, Bác cũng nằm giường nứa ở trại thiếu nhi, Bác về thăm trường</w:t>
      </w:r>
      <w:proofErr w:type="gramStart"/>
      <w:r w:rsidR="007C5478" w:rsidRPr="007C5478">
        <w:rPr>
          <w:color w:val="333333"/>
          <w:sz w:val="28"/>
          <w:szCs w:val="28"/>
          <w:shd w:val="clear" w:color="auto" w:fill="FFFFFF"/>
        </w:rPr>
        <w:t>,…</w:t>
      </w:r>
      <w:proofErr w:type="gramEnd"/>
      <w:r w:rsidR="007C5478" w:rsidRPr="007C5478">
        <w:rPr>
          <w:color w:val="333333"/>
          <w:sz w:val="28"/>
          <w:szCs w:val="28"/>
          <w:shd w:val="clear" w:color="auto" w:fill="FFFFFF"/>
        </w:rPr>
        <w:t xml:space="preserve"> đến Những bông hồng trong vườn Bác…</w:t>
      </w:r>
    </w:p>
    <w:p w:rsidR="007C5478" w:rsidRPr="007C5478" w:rsidRDefault="007C5478" w:rsidP="007C5478">
      <w:pPr>
        <w:shd w:val="clear" w:color="auto" w:fill="FFFFFF"/>
        <w:spacing w:after="100"/>
        <w:jc w:val="both"/>
        <w:rPr>
          <w:color w:val="333333"/>
          <w:sz w:val="28"/>
          <w:szCs w:val="28"/>
          <w:shd w:val="clear" w:color="auto" w:fill="FFFFFF"/>
        </w:rPr>
      </w:pPr>
      <w:r w:rsidRPr="007C5478">
        <w:rPr>
          <w:color w:val="333333"/>
          <w:sz w:val="28"/>
          <w:szCs w:val="28"/>
          <w:shd w:val="clear" w:color="auto" w:fill="FFFFFF"/>
        </w:rPr>
        <w:t xml:space="preserve">    Trong cuộc đời hoạt động cách mạng của mình, Chủ tịch Hồ Chí Minh đã tổ chức, dẫn dắt các thế hệ thanh thiếu niên Việt Nam đến với cách mạng, tham gia vào quá trình đấu tranh giải phóng dân tộc, xây dựng và bảo vệ Tổ quốc. Bác quan tâm, chăm lo và đặt niềm tin vào thế hệ trẻ. Đến những ngày cuối đời Bác vẫn không nghĩ gì cho riêng mình, chỉ lo lắng cho mực nước Sông Hồng dâng lên, lo cho dân được xem bắn pháo hoa ngày độc lập, nghĩ đến Miền Nam, </w:t>
      </w:r>
      <w:proofErr w:type="gramStart"/>
      <w:r w:rsidRPr="007C5478">
        <w:rPr>
          <w:color w:val="333333"/>
          <w:sz w:val="28"/>
          <w:szCs w:val="28"/>
          <w:shd w:val="clear" w:color="auto" w:fill="FFFFFF"/>
        </w:rPr>
        <w:t>theo</w:t>
      </w:r>
      <w:proofErr w:type="gramEnd"/>
      <w:r w:rsidRPr="007C5478">
        <w:rPr>
          <w:color w:val="333333"/>
          <w:sz w:val="28"/>
          <w:szCs w:val="28"/>
          <w:shd w:val="clear" w:color="auto" w:fill="FFFFFF"/>
        </w:rPr>
        <w:t xml:space="preserve"> dõi những chiến công mới nhất và mong sao cho các cháu gái ngày ngày vẫn có hoa. Trước lúc đi xa, Người căn dặn: “Bồi dưỡng thế hệ cách mạng cho đời sau là một việc rất quan trọng và rất cần thiết”. Lời căn dặn đó có ý nghĩa lịch sử và thời đại sâu sắc, nhất là trong bối cảnh hiện nay khi yêu cầu phát triển đất nước và hội nhập quốc tế đang đặt lên vai thế hệ trẻ những trọng trách lớn </w:t>
      </w:r>
      <w:proofErr w:type="gramStart"/>
      <w:r w:rsidRPr="007C5478">
        <w:rPr>
          <w:color w:val="333333"/>
          <w:sz w:val="28"/>
          <w:szCs w:val="28"/>
          <w:shd w:val="clear" w:color="auto" w:fill="FFFFFF"/>
        </w:rPr>
        <w:t>lao</w:t>
      </w:r>
      <w:proofErr w:type="gramEnd"/>
      <w:r w:rsidRPr="007C5478">
        <w:rPr>
          <w:color w:val="333333"/>
          <w:sz w:val="28"/>
          <w:szCs w:val="28"/>
          <w:shd w:val="clear" w:color="auto" w:fill="FFFFFF"/>
        </w:rPr>
        <w:t>.</w:t>
      </w:r>
    </w:p>
    <w:p w:rsidR="007C5478" w:rsidRPr="007C5478" w:rsidRDefault="007C5478" w:rsidP="007C5478">
      <w:pPr>
        <w:shd w:val="clear" w:color="auto" w:fill="FFFFFF"/>
        <w:spacing w:after="100"/>
        <w:jc w:val="both"/>
        <w:rPr>
          <w:color w:val="333333"/>
          <w:sz w:val="28"/>
          <w:szCs w:val="28"/>
        </w:rPr>
      </w:pPr>
      <w:r w:rsidRPr="007C5478">
        <w:rPr>
          <w:color w:val="333333"/>
          <w:spacing w:val="-2"/>
          <w:sz w:val="28"/>
          <w:szCs w:val="28"/>
          <w:shd w:val="clear" w:color="auto" w:fill="FFFFFF"/>
        </w:rPr>
        <w:t xml:space="preserve">        Thông qua các câu chuyện trong cuốn sách này, chúng ta càng hiểu hơn trái </w:t>
      </w:r>
      <w:proofErr w:type="gramStart"/>
      <w:r w:rsidRPr="007C5478">
        <w:rPr>
          <w:color w:val="333333"/>
          <w:spacing w:val="-2"/>
          <w:sz w:val="28"/>
          <w:szCs w:val="28"/>
          <w:shd w:val="clear" w:color="auto" w:fill="FFFFFF"/>
        </w:rPr>
        <w:t>tim</w:t>
      </w:r>
      <w:proofErr w:type="gramEnd"/>
      <w:r w:rsidRPr="007C5478">
        <w:rPr>
          <w:color w:val="333333"/>
          <w:spacing w:val="-2"/>
          <w:sz w:val="28"/>
          <w:szCs w:val="28"/>
          <w:shd w:val="clear" w:color="auto" w:fill="FFFFFF"/>
        </w:rPr>
        <w:t xml:space="preserve"> thấm đẫm tình yêu thương của chủ tịch Hồ Chí Minh, Người luôn quan tâm và kỳ vọng ở thế hệ tương lai. “Non sông Việt Nam có trở nên tươi đẹp hay không, dân tộc Việt Nam có bước tới đài vinh quang để sánh vai với các cường quốc năm châu được hay không, chính là nhờ một phần lớn ở công học tập của các em”.Quyết tâm ấy, niềm tin ấy Bác dồn tất cả cho các thế hệ trẻ. </w:t>
      </w:r>
      <w:r w:rsidRPr="007C5478">
        <w:rPr>
          <w:color w:val="333333"/>
          <w:spacing w:val="-2"/>
          <w:sz w:val="28"/>
          <w:szCs w:val="28"/>
        </w:rPr>
        <w:t xml:space="preserve">Những tình cảm đó đã khiến nhà thơ Tố Hữu phải thốt lên rằng “Bác ơi </w:t>
      </w:r>
      <w:proofErr w:type="gramStart"/>
      <w:r w:rsidRPr="007C5478">
        <w:rPr>
          <w:color w:val="333333"/>
          <w:spacing w:val="-2"/>
          <w:sz w:val="28"/>
          <w:szCs w:val="28"/>
        </w:rPr>
        <w:t>tim</w:t>
      </w:r>
      <w:proofErr w:type="gramEnd"/>
      <w:r w:rsidRPr="007C5478">
        <w:rPr>
          <w:color w:val="333333"/>
          <w:spacing w:val="-2"/>
          <w:sz w:val="28"/>
          <w:szCs w:val="28"/>
        </w:rPr>
        <w:t xml:space="preserve"> Bác mênh mông thế. Ôm trọn non sông mọi kiếp người” Trong muôn vàn tình yêu thương mà Bác dành cho “mọi kiếp người” có một tình yêu bao la đặc biệt dành riêng cho thiếu niên </w:t>
      </w:r>
      <w:proofErr w:type="gramStart"/>
      <w:r w:rsidRPr="007C5478">
        <w:rPr>
          <w:color w:val="333333"/>
          <w:spacing w:val="-2"/>
          <w:sz w:val="28"/>
          <w:szCs w:val="28"/>
        </w:rPr>
        <w:t>nhi</w:t>
      </w:r>
      <w:proofErr w:type="gramEnd"/>
      <w:r w:rsidRPr="007C5478">
        <w:rPr>
          <w:color w:val="333333"/>
          <w:spacing w:val="-2"/>
          <w:sz w:val="28"/>
          <w:szCs w:val="28"/>
        </w:rPr>
        <w:t xml:space="preserve"> đồng.</w:t>
      </w:r>
    </w:p>
    <w:p w:rsidR="007C5478" w:rsidRPr="007C5478" w:rsidRDefault="007C5478" w:rsidP="007C5478">
      <w:pPr>
        <w:shd w:val="clear" w:color="auto" w:fill="FFFFFF"/>
        <w:spacing w:after="100"/>
        <w:jc w:val="both"/>
        <w:rPr>
          <w:color w:val="333333"/>
          <w:sz w:val="28"/>
          <w:szCs w:val="28"/>
        </w:rPr>
      </w:pPr>
      <w:r w:rsidRPr="007C5478">
        <w:rPr>
          <w:b/>
          <w:bCs/>
          <w:i/>
          <w:iCs/>
          <w:color w:val="333333"/>
          <w:sz w:val="28"/>
          <w:szCs w:val="28"/>
          <w:shd w:val="clear" w:color="auto" w:fill="FFFFFF"/>
        </w:rPr>
        <w:t>        Kính thưa các thầy cô giáo cùng toàn thể các em học sinh yêu quý!</w:t>
      </w:r>
    </w:p>
    <w:p w:rsidR="007C5478" w:rsidRPr="007C5478" w:rsidRDefault="007C5478" w:rsidP="007C5478">
      <w:pPr>
        <w:shd w:val="clear" w:color="auto" w:fill="FFFFFF"/>
        <w:spacing w:after="100"/>
        <w:jc w:val="both"/>
        <w:rPr>
          <w:color w:val="333333"/>
          <w:sz w:val="28"/>
          <w:szCs w:val="28"/>
        </w:rPr>
      </w:pPr>
      <w:r w:rsidRPr="007C5478">
        <w:rPr>
          <w:color w:val="333333"/>
          <w:sz w:val="28"/>
          <w:szCs w:val="28"/>
        </w:rPr>
        <w:t xml:space="preserve">        </w:t>
      </w:r>
      <w:proofErr w:type="gramStart"/>
      <w:r w:rsidRPr="007C5478">
        <w:rPr>
          <w:color w:val="333333"/>
          <w:sz w:val="28"/>
          <w:szCs w:val="28"/>
        </w:rPr>
        <w:t>Có thể nói đây là một tài liệu không thể thiếu trong tủ sách của nhà trường.</w:t>
      </w:r>
      <w:proofErr w:type="gramEnd"/>
      <w:r w:rsidRPr="007C5478">
        <w:rPr>
          <w:color w:val="333333"/>
          <w:sz w:val="28"/>
          <w:szCs w:val="28"/>
        </w:rPr>
        <w:t xml:space="preserve"> Đặc biệt, trong giai đoạn hiện nay hưởng ứng cuộc vận động học tập và làm </w:t>
      </w:r>
      <w:proofErr w:type="gramStart"/>
      <w:r w:rsidRPr="007C5478">
        <w:rPr>
          <w:color w:val="333333"/>
          <w:sz w:val="28"/>
          <w:szCs w:val="28"/>
        </w:rPr>
        <w:t>theo</w:t>
      </w:r>
      <w:proofErr w:type="gramEnd"/>
      <w:r w:rsidRPr="007C5478">
        <w:rPr>
          <w:color w:val="333333"/>
          <w:sz w:val="28"/>
          <w:szCs w:val="28"/>
        </w:rPr>
        <w:t xml:space="preserve"> tư tưởng, đạo đức, phong cách Hồ Chí Minh. Và từ đó, sẽ giúp cho các em được soi mình vào tấm gương bình dị mà ngời sáng của Bác, để tự rèn luyện cho mình về lòng yêu thương con người, tương thân tương ái, gần </w:t>
      </w:r>
      <w:proofErr w:type="gramStart"/>
      <w:r w:rsidRPr="007C5478">
        <w:rPr>
          <w:color w:val="333333"/>
          <w:sz w:val="28"/>
          <w:szCs w:val="28"/>
        </w:rPr>
        <w:t>gũi</w:t>
      </w:r>
      <w:proofErr w:type="gramEnd"/>
      <w:r w:rsidRPr="007C5478">
        <w:rPr>
          <w:color w:val="333333"/>
          <w:sz w:val="28"/>
          <w:szCs w:val="28"/>
        </w:rPr>
        <w:t xml:space="preserve">, thân thiện, biết quan tâm và chia sẻ. Những lời dạy của Bác vô cùng ý nghĩa, mãi mãi khắc sâu và trở thành tài sản vô giá đối với thế hệ măng non nói riêng và dân tộc Việt Nam nói </w:t>
      </w:r>
      <w:proofErr w:type="gramStart"/>
      <w:r w:rsidRPr="007C5478">
        <w:rPr>
          <w:color w:val="333333"/>
          <w:sz w:val="28"/>
          <w:szCs w:val="28"/>
        </w:rPr>
        <w:t>chung</w:t>
      </w:r>
      <w:proofErr w:type="gramEnd"/>
      <w:r w:rsidRPr="007C5478">
        <w:rPr>
          <w:color w:val="333333"/>
          <w:sz w:val="28"/>
          <w:szCs w:val="28"/>
        </w:rPr>
        <w:t xml:space="preserve">. Đọc sách viết về Bác, học tập và làm </w:t>
      </w:r>
      <w:proofErr w:type="gramStart"/>
      <w:r w:rsidRPr="007C5478">
        <w:rPr>
          <w:color w:val="333333"/>
          <w:sz w:val="28"/>
          <w:szCs w:val="28"/>
        </w:rPr>
        <w:t>theo</w:t>
      </w:r>
      <w:proofErr w:type="gramEnd"/>
      <w:r w:rsidRPr="007C5478">
        <w:rPr>
          <w:color w:val="333333"/>
          <w:sz w:val="28"/>
          <w:szCs w:val="28"/>
        </w:rPr>
        <w:t xml:space="preserve"> lời Bác chính là cách tốt nhất để tỏ lòng biết ơn của thế hệ trẻ hôm nay dành cho Bác.</w:t>
      </w:r>
    </w:p>
    <w:p w:rsidR="007C5478" w:rsidRPr="007C5478" w:rsidRDefault="007C5478" w:rsidP="007C5478">
      <w:pPr>
        <w:shd w:val="clear" w:color="auto" w:fill="FFFFFF"/>
        <w:spacing w:after="100"/>
        <w:jc w:val="both"/>
        <w:rPr>
          <w:color w:val="333333"/>
          <w:sz w:val="28"/>
          <w:szCs w:val="28"/>
        </w:rPr>
      </w:pPr>
      <w:r w:rsidRPr="007C5478">
        <w:rPr>
          <w:color w:val="333333"/>
          <w:sz w:val="28"/>
          <w:szCs w:val="28"/>
          <w:shd w:val="clear" w:color="auto" w:fill="FFFFFF"/>
        </w:rPr>
        <w:t xml:space="preserve">         Ngoài ra, trong </w:t>
      </w:r>
      <w:proofErr w:type="gramStart"/>
      <w:r w:rsidRPr="007C5478">
        <w:rPr>
          <w:color w:val="333333"/>
          <w:sz w:val="28"/>
          <w:szCs w:val="28"/>
          <w:shd w:val="clear" w:color="auto" w:fill="FFFFFF"/>
        </w:rPr>
        <w:t>thư</w:t>
      </w:r>
      <w:proofErr w:type="gramEnd"/>
      <w:r w:rsidRPr="007C5478">
        <w:rPr>
          <w:color w:val="333333"/>
          <w:sz w:val="28"/>
          <w:szCs w:val="28"/>
          <w:shd w:val="clear" w:color="auto" w:fill="FFFFFF"/>
        </w:rPr>
        <w:t xml:space="preserve"> viện còn có một số cuốn sách khác có cùng chủ đề như:</w:t>
      </w:r>
    </w:p>
    <w:p w:rsidR="007C5478" w:rsidRPr="007C5478" w:rsidRDefault="007C5478" w:rsidP="007C5478">
      <w:pPr>
        <w:shd w:val="clear" w:color="auto" w:fill="FFFFFF"/>
        <w:spacing w:after="100"/>
        <w:jc w:val="both"/>
        <w:rPr>
          <w:color w:val="333333"/>
          <w:sz w:val="28"/>
          <w:szCs w:val="28"/>
        </w:rPr>
      </w:pPr>
      <w:r>
        <w:rPr>
          <w:color w:val="333333"/>
          <w:sz w:val="28"/>
          <w:szCs w:val="28"/>
          <w:bdr w:val="none" w:sz="0" w:space="0" w:color="auto" w:frame="1"/>
          <w:shd w:val="clear" w:color="auto" w:fill="FFFFFF"/>
          <w:lang w:val="vi-VN"/>
        </w:rPr>
        <w:t xml:space="preserve">      </w:t>
      </w:r>
      <w:r w:rsidRPr="007C5478">
        <w:rPr>
          <w:color w:val="333333"/>
          <w:sz w:val="28"/>
          <w:szCs w:val="28"/>
          <w:bdr w:val="none" w:sz="0" w:space="0" w:color="auto" w:frame="1"/>
          <w:shd w:val="clear" w:color="auto" w:fill="FFFFFF"/>
          <w:lang w:val="vi-VN"/>
        </w:rPr>
        <w:t xml:space="preserve"> - </w:t>
      </w:r>
      <w:r>
        <w:rPr>
          <w:color w:val="333333"/>
          <w:sz w:val="28"/>
          <w:szCs w:val="28"/>
          <w:shd w:val="clear" w:color="auto" w:fill="FFFFFF"/>
        </w:rPr>
        <w:t>Kể chuyện Bác Hồ Nguyễn Phúc Ngọc Lâm và Nguyễn Hoài Thanh tuyển chọn và biên soạn.</w:t>
      </w:r>
    </w:p>
    <w:p w:rsidR="007C5478" w:rsidRPr="007C5478" w:rsidRDefault="007C5478" w:rsidP="007C5478">
      <w:pPr>
        <w:shd w:val="clear" w:color="auto" w:fill="FFFFFF"/>
        <w:spacing w:after="100"/>
        <w:jc w:val="both"/>
        <w:rPr>
          <w:color w:val="333333"/>
          <w:sz w:val="28"/>
          <w:szCs w:val="28"/>
        </w:rPr>
      </w:pPr>
      <w:r>
        <w:rPr>
          <w:color w:val="333333"/>
          <w:sz w:val="28"/>
          <w:szCs w:val="28"/>
          <w:bdr w:val="none" w:sz="0" w:space="0" w:color="auto" w:frame="1"/>
          <w:shd w:val="clear" w:color="auto" w:fill="FFFFFF"/>
          <w:lang w:val="vi-VN"/>
        </w:rPr>
        <w:t>       </w:t>
      </w:r>
      <w:r w:rsidRPr="007C5478">
        <w:rPr>
          <w:color w:val="333333"/>
          <w:sz w:val="28"/>
          <w:szCs w:val="28"/>
          <w:bdr w:val="none" w:sz="0" w:space="0" w:color="auto" w:frame="1"/>
          <w:shd w:val="clear" w:color="auto" w:fill="FFFFFF"/>
          <w:lang w:val="vi-VN"/>
        </w:rPr>
        <w:t>- </w:t>
      </w:r>
      <w:r>
        <w:rPr>
          <w:color w:val="333333"/>
          <w:sz w:val="28"/>
          <w:szCs w:val="28"/>
          <w:shd w:val="clear" w:color="auto" w:fill="FFFFFF"/>
        </w:rPr>
        <w:t>Bác Hồ với Việt Bắc và trào lưu thơ ca cách mạng của Vũ Châu Quán.</w:t>
      </w:r>
    </w:p>
    <w:p w:rsidR="007C5478" w:rsidRDefault="007C5478" w:rsidP="007C5478">
      <w:pPr>
        <w:shd w:val="clear" w:color="auto" w:fill="FFFFFF"/>
        <w:spacing w:after="100"/>
        <w:jc w:val="both"/>
        <w:rPr>
          <w:color w:val="333333"/>
          <w:sz w:val="28"/>
          <w:szCs w:val="28"/>
          <w:shd w:val="clear" w:color="auto" w:fill="FFFFFF"/>
        </w:rPr>
      </w:pPr>
      <w:r>
        <w:rPr>
          <w:color w:val="333333"/>
          <w:sz w:val="28"/>
          <w:szCs w:val="28"/>
          <w:bdr w:val="none" w:sz="0" w:space="0" w:color="auto" w:frame="1"/>
          <w:shd w:val="clear" w:color="auto" w:fill="FFFFFF"/>
          <w:lang w:val="vi-VN"/>
        </w:rPr>
        <w:t>     </w:t>
      </w:r>
      <w:r w:rsidRPr="007C5478">
        <w:rPr>
          <w:color w:val="333333"/>
          <w:sz w:val="28"/>
          <w:szCs w:val="28"/>
          <w:bdr w:val="none" w:sz="0" w:space="0" w:color="auto" w:frame="1"/>
          <w:shd w:val="clear" w:color="auto" w:fill="FFFFFF"/>
          <w:lang w:val="vi-VN"/>
        </w:rPr>
        <w:t xml:space="preserve"> - </w:t>
      </w:r>
      <w:r>
        <w:rPr>
          <w:color w:val="333333"/>
          <w:sz w:val="28"/>
          <w:szCs w:val="28"/>
          <w:shd w:val="clear" w:color="auto" w:fill="FFFFFF"/>
        </w:rPr>
        <w:t>Chủ tịch</w:t>
      </w:r>
      <w:r w:rsidRPr="007C5478">
        <w:rPr>
          <w:color w:val="333333"/>
          <w:sz w:val="28"/>
          <w:szCs w:val="28"/>
          <w:shd w:val="clear" w:color="auto" w:fill="FFFFFF"/>
        </w:rPr>
        <w:t xml:space="preserve"> Hồ Chí Minh</w:t>
      </w:r>
      <w:r>
        <w:rPr>
          <w:color w:val="333333"/>
          <w:sz w:val="28"/>
          <w:szCs w:val="28"/>
          <w:shd w:val="clear" w:color="auto" w:fill="FFFFFF"/>
        </w:rPr>
        <w:t xml:space="preserve"> với thanh thiếu niên học sinh và sinh viên do Bùi Thị Thu Hà chủ biên.</w:t>
      </w:r>
    </w:p>
    <w:p w:rsidR="004D4A81" w:rsidRPr="004D4A81" w:rsidRDefault="004D4A81" w:rsidP="004D4A81">
      <w:pPr>
        <w:shd w:val="clear" w:color="auto" w:fill="FFFFFF"/>
        <w:spacing w:after="100"/>
        <w:jc w:val="both"/>
        <w:rPr>
          <w:color w:val="333333"/>
          <w:sz w:val="28"/>
          <w:szCs w:val="28"/>
        </w:rPr>
      </w:pPr>
      <w:r>
        <w:rPr>
          <w:color w:val="333333"/>
          <w:sz w:val="28"/>
          <w:szCs w:val="28"/>
        </w:rPr>
        <w:t xml:space="preserve">       -</w:t>
      </w:r>
      <w:r w:rsidRPr="004D4A81">
        <w:rPr>
          <w:color w:val="333333"/>
          <w:sz w:val="28"/>
          <w:szCs w:val="28"/>
        </w:rPr>
        <w:t>Tấm chân dung Bác Hồ- Sơn Tùng.</w:t>
      </w:r>
    </w:p>
    <w:p w:rsidR="00727E92" w:rsidRDefault="007C5478" w:rsidP="007C5478">
      <w:pPr>
        <w:shd w:val="clear" w:color="auto" w:fill="FFFFFF"/>
        <w:spacing w:after="100"/>
        <w:jc w:val="both"/>
        <w:rPr>
          <w:color w:val="333333"/>
          <w:sz w:val="28"/>
          <w:szCs w:val="28"/>
          <w:shd w:val="clear" w:color="auto" w:fill="FFFFFF"/>
        </w:rPr>
      </w:pPr>
      <w:r w:rsidRPr="007C5478">
        <w:rPr>
          <w:color w:val="333333"/>
          <w:sz w:val="28"/>
          <w:szCs w:val="28"/>
          <w:shd w:val="clear" w:color="auto" w:fill="FFFFFF"/>
        </w:rPr>
        <w:t>     </w:t>
      </w:r>
    </w:p>
    <w:p w:rsidR="00727E92" w:rsidRDefault="00727E92" w:rsidP="007C5478">
      <w:pPr>
        <w:shd w:val="clear" w:color="auto" w:fill="FFFFFF"/>
        <w:spacing w:after="100"/>
        <w:jc w:val="both"/>
        <w:rPr>
          <w:color w:val="333333"/>
          <w:sz w:val="28"/>
          <w:szCs w:val="28"/>
          <w:shd w:val="clear" w:color="auto" w:fill="FFFFFF"/>
        </w:rPr>
      </w:pPr>
    </w:p>
    <w:p w:rsidR="00727E92" w:rsidRDefault="00727E92" w:rsidP="007C5478">
      <w:pPr>
        <w:shd w:val="clear" w:color="auto" w:fill="FFFFFF"/>
        <w:spacing w:after="100"/>
        <w:jc w:val="both"/>
        <w:rPr>
          <w:color w:val="333333"/>
          <w:sz w:val="28"/>
          <w:szCs w:val="28"/>
          <w:shd w:val="clear" w:color="auto" w:fill="FFFFFF"/>
        </w:rPr>
      </w:pPr>
      <w:r>
        <w:rPr>
          <w:color w:val="333333"/>
          <w:sz w:val="28"/>
          <w:szCs w:val="28"/>
          <w:shd w:val="clear" w:color="auto" w:fill="FFFFFF"/>
        </w:rPr>
        <w:lastRenderedPageBreak/>
        <w:t xml:space="preserve">     </w:t>
      </w:r>
      <w:r w:rsidR="007C5478" w:rsidRPr="007C5478">
        <w:rPr>
          <w:color w:val="333333"/>
          <w:sz w:val="28"/>
          <w:szCs w:val="28"/>
          <w:shd w:val="clear" w:color="auto" w:fill="FFFFFF"/>
        </w:rPr>
        <w:t xml:space="preserve"> </w:t>
      </w:r>
    </w:p>
    <w:p w:rsidR="00727E92" w:rsidRDefault="00727E92" w:rsidP="007C5478">
      <w:pPr>
        <w:shd w:val="clear" w:color="auto" w:fill="FFFFFF"/>
        <w:spacing w:after="100"/>
        <w:jc w:val="both"/>
        <w:rPr>
          <w:color w:val="333333"/>
          <w:sz w:val="28"/>
          <w:szCs w:val="28"/>
          <w:shd w:val="clear" w:color="auto" w:fill="FFFFFF"/>
        </w:rPr>
      </w:pPr>
    </w:p>
    <w:p w:rsidR="007C5478" w:rsidRPr="007C5478" w:rsidRDefault="007C5478" w:rsidP="007C5478">
      <w:pPr>
        <w:shd w:val="clear" w:color="auto" w:fill="FFFFFF"/>
        <w:spacing w:after="100"/>
        <w:jc w:val="both"/>
        <w:rPr>
          <w:color w:val="333333"/>
          <w:sz w:val="28"/>
          <w:szCs w:val="28"/>
        </w:rPr>
      </w:pPr>
      <w:r>
        <w:rPr>
          <w:color w:val="333333"/>
          <w:sz w:val="28"/>
          <w:szCs w:val="28"/>
          <w:shd w:val="clear" w:color="auto" w:fill="FFFFFF"/>
        </w:rPr>
        <w:t xml:space="preserve"> </w:t>
      </w:r>
      <w:r w:rsidRPr="007C5478">
        <w:rPr>
          <w:color w:val="333333"/>
          <w:sz w:val="28"/>
          <w:szCs w:val="28"/>
          <w:shd w:val="clear" w:color="auto" w:fill="FFFFFF"/>
        </w:rPr>
        <w:t>  Mời các thầy cô giáo và các em học sinh cùng đón đọc.</w:t>
      </w:r>
    </w:p>
    <w:p w:rsidR="007C5478" w:rsidRDefault="007C5478" w:rsidP="007C5478">
      <w:pPr>
        <w:shd w:val="clear" w:color="auto" w:fill="FFFFFF"/>
        <w:spacing w:after="100"/>
        <w:jc w:val="both"/>
        <w:rPr>
          <w:color w:val="333333"/>
          <w:sz w:val="28"/>
          <w:szCs w:val="28"/>
        </w:rPr>
      </w:pPr>
      <w:r>
        <w:rPr>
          <w:color w:val="333333"/>
          <w:sz w:val="28"/>
          <w:szCs w:val="28"/>
        </w:rPr>
        <w:t xml:space="preserve">       </w:t>
      </w:r>
      <w:proofErr w:type="gramStart"/>
      <w:r w:rsidRPr="007C5478">
        <w:rPr>
          <w:color w:val="333333"/>
          <w:sz w:val="28"/>
          <w:szCs w:val="28"/>
        </w:rPr>
        <w:t>Buổi giới thiệu sách đến đây là kết thúc, chúc các thầy cô giáo và các em học sinh có một ngày làm việc và học tập thật hiệu quả.</w:t>
      </w:r>
      <w:proofErr w:type="gramEnd"/>
    </w:p>
    <w:p w:rsidR="004D4A81" w:rsidRDefault="004D4A81" w:rsidP="007C5478">
      <w:pPr>
        <w:shd w:val="clear" w:color="auto" w:fill="FFFFFF"/>
        <w:spacing w:after="100"/>
        <w:jc w:val="both"/>
        <w:rPr>
          <w:color w:val="333333"/>
          <w:sz w:val="28"/>
          <w:szCs w:val="28"/>
        </w:rPr>
      </w:pPr>
      <w:r>
        <w:rPr>
          <w:color w:val="333333"/>
          <w:sz w:val="28"/>
          <w:szCs w:val="28"/>
        </w:rPr>
        <w:t xml:space="preserve">                                                                Phú Lãm, ngày 14 tháng 05 năm 2020</w:t>
      </w:r>
    </w:p>
    <w:p w:rsidR="004D4A81" w:rsidRPr="007C5478" w:rsidRDefault="004D4A81" w:rsidP="007C5478">
      <w:pPr>
        <w:shd w:val="clear" w:color="auto" w:fill="FFFFFF"/>
        <w:spacing w:after="100"/>
        <w:jc w:val="both"/>
        <w:rPr>
          <w:color w:val="333333"/>
          <w:sz w:val="28"/>
          <w:szCs w:val="28"/>
        </w:rPr>
      </w:pPr>
      <w:r>
        <w:rPr>
          <w:color w:val="333333"/>
          <w:sz w:val="28"/>
          <w:szCs w:val="28"/>
        </w:rPr>
        <w:t xml:space="preserve">                                                                                     Người viết bài</w:t>
      </w:r>
    </w:p>
    <w:p w:rsidR="007C5478" w:rsidRDefault="007C5478" w:rsidP="007C5478">
      <w:pPr>
        <w:shd w:val="clear" w:color="auto" w:fill="FFFFFF"/>
        <w:spacing w:after="100"/>
        <w:jc w:val="center"/>
        <w:rPr>
          <w:color w:val="333333"/>
          <w:sz w:val="28"/>
          <w:szCs w:val="28"/>
        </w:rPr>
      </w:pPr>
    </w:p>
    <w:p w:rsidR="004D4A81" w:rsidRDefault="004D4A81" w:rsidP="007C5478">
      <w:pPr>
        <w:shd w:val="clear" w:color="auto" w:fill="FFFFFF"/>
        <w:spacing w:after="100"/>
        <w:jc w:val="center"/>
        <w:rPr>
          <w:color w:val="333333"/>
          <w:sz w:val="28"/>
          <w:szCs w:val="28"/>
        </w:rPr>
      </w:pPr>
    </w:p>
    <w:p w:rsidR="004D4A81" w:rsidRPr="007C5478" w:rsidRDefault="004D4A81" w:rsidP="007C5478">
      <w:pPr>
        <w:shd w:val="clear" w:color="auto" w:fill="FFFFFF"/>
        <w:spacing w:after="100"/>
        <w:jc w:val="center"/>
        <w:rPr>
          <w:color w:val="333333"/>
          <w:sz w:val="28"/>
          <w:szCs w:val="28"/>
        </w:rPr>
      </w:pPr>
      <w:r>
        <w:rPr>
          <w:color w:val="333333"/>
          <w:sz w:val="28"/>
          <w:szCs w:val="28"/>
        </w:rPr>
        <w:t xml:space="preserve">                                                           Phạm Thị Hồng Hạnh</w:t>
      </w:r>
    </w:p>
    <w:p w:rsidR="00F4243F" w:rsidRPr="007C5478" w:rsidRDefault="00F4243F">
      <w:pPr>
        <w:rPr>
          <w:sz w:val="28"/>
          <w:szCs w:val="28"/>
        </w:rPr>
      </w:pPr>
    </w:p>
    <w:sectPr w:rsidR="00F4243F" w:rsidRPr="007C5478" w:rsidSect="00F0171B">
      <w:pgSz w:w="11909" w:h="16834" w:code="9"/>
      <w:pgMar w:top="403" w:right="851" w:bottom="274" w:left="141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083"/>
    <w:multiLevelType w:val="hybridMultilevel"/>
    <w:tmpl w:val="30686E6C"/>
    <w:lvl w:ilvl="0" w:tplc="A1E8E43A">
      <w:start w:val="1"/>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7C5478"/>
    <w:rsid w:val="004D4A81"/>
    <w:rsid w:val="00727E92"/>
    <w:rsid w:val="007C5478"/>
    <w:rsid w:val="00E94459"/>
    <w:rsid w:val="00F0171B"/>
    <w:rsid w:val="00F42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459"/>
    <w:rPr>
      <w:sz w:val="24"/>
      <w:szCs w:val="24"/>
    </w:rPr>
  </w:style>
  <w:style w:type="paragraph" w:styleId="Heading1">
    <w:name w:val="heading 1"/>
    <w:basedOn w:val="Normal"/>
    <w:link w:val="Heading1Char"/>
    <w:uiPriority w:val="9"/>
    <w:qFormat/>
    <w:rsid w:val="007C547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78"/>
    <w:rPr>
      <w:b/>
      <w:bCs/>
      <w:kern w:val="36"/>
      <w:sz w:val="48"/>
      <w:szCs w:val="48"/>
    </w:rPr>
  </w:style>
  <w:style w:type="paragraph" w:styleId="NormalWeb">
    <w:name w:val="Normal (Web)"/>
    <w:basedOn w:val="Normal"/>
    <w:uiPriority w:val="99"/>
    <w:unhideWhenUsed/>
    <w:rsid w:val="007C5478"/>
    <w:pPr>
      <w:spacing w:before="100" w:beforeAutospacing="1" w:after="100" w:afterAutospacing="1"/>
    </w:pPr>
  </w:style>
  <w:style w:type="paragraph" w:styleId="BalloonText">
    <w:name w:val="Balloon Text"/>
    <w:basedOn w:val="Normal"/>
    <w:link w:val="BalloonTextChar"/>
    <w:rsid w:val="007C5478"/>
    <w:rPr>
      <w:rFonts w:ascii="Tahoma" w:hAnsi="Tahoma" w:cs="Tahoma"/>
      <w:sz w:val="16"/>
      <w:szCs w:val="16"/>
    </w:rPr>
  </w:style>
  <w:style w:type="character" w:customStyle="1" w:styleId="BalloonTextChar">
    <w:name w:val="Balloon Text Char"/>
    <w:basedOn w:val="DefaultParagraphFont"/>
    <w:link w:val="BalloonText"/>
    <w:rsid w:val="007C5478"/>
    <w:rPr>
      <w:rFonts w:ascii="Tahoma" w:hAnsi="Tahoma" w:cs="Tahoma"/>
      <w:sz w:val="16"/>
      <w:szCs w:val="16"/>
    </w:rPr>
  </w:style>
  <w:style w:type="paragraph" w:styleId="ListParagraph">
    <w:name w:val="List Paragraph"/>
    <w:basedOn w:val="Normal"/>
    <w:uiPriority w:val="34"/>
    <w:qFormat/>
    <w:rsid w:val="004D4A81"/>
    <w:pPr>
      <w:ind w:left="720"/>
      <w:contextualSpacing/>
    </w:pPr>
  </w:style>
</w:styles>
</file>

<file path=word/webSettings.xml><?xml version="1.0" encoding="utf-8"?>
<w:webSettings xmlns:r="http://schemas.openxmlformats.org/officeDocument/2006/relationships" xmlns:w="http://schemas.openxmlformats.org/wordprocessingml/2006/main">
  <w:divs>
    <w:div w:id="1719552851">
      <w:bodyDiv w:val="1"/>
      <w:marLeft w:val="0"/>
      <w:marRight w:val="0"/>
      <w:marTop w:val="0"/>
      <w:marBottom w:val="0"/>
      <w:divBdr>
        <w:top w:val="none" w:sz="0" w:space="0" w:color="auto"/>
        <w:left w:val="none" w:sz="0" w:space="0" w:color="auto"/>
        <w:bottom w:val="none" w:sz="0" w:space="0" w:color="auto"/>
        <w:right w:val="none" w:sz="0" w:space="0" w:color="auto"/>
      </w:divBdr>
      <w:divsChild>
        <w:div w:id="1470396540">
          <w:marLeft w:val="0"/>
          <w:marRight w:val="0"/>
          <w:marTop w:val="0"/>
          <w:marBottom w:val="0"/>
          <w:divBdr>
            <w:top w:val="none" w:sz="0" w:space="0" w:color="auto"/>
            <w:left w:val="none" w:sz="0" w:space="0" w:color="auto"/>
            <w:bottom w:val="none" w:sz="0" w:space="0" w:color="auto"/>
            <w:right w:val="none" w:sz="0" w:space="0" w:color="auto"/>
          </w:divBdr>
          <w:divsChild>
            <w:div w:id="933393659">
              <w:marLeft w:val="0"/>
              <w:marRight w:val="0"/>
              <w:marTop w:val="0"/>
              <w:marBottom w:val="0"/>
              <w:divBdr>
                <w:top w:val="none" w:sz="0" w:space="0" w:color="auto"/>
                <w:left w:val="none" w:sz="0" w:space="0" w:color="auto"/>
                <w:bottom w:val="none" w:sz="0" w:space="0" w:color="auto"/>
                <w:right w:val="none" w:sz="0" w:space="0" w:color="auto"/>
              </w:divBdr>
              <w:divsChild>
                <w:div w:id="244261775">
                  <w:marLeft w:val="0"/>
                  <w:marRight w:val="100"/>
                  <w:marTop w:val="0"/>
                  <w:marBottom w:val="100"/>
                  <w:divBdr>
                    <w:top w:val="none" w:sz="0" w:space="0" w:color="auto"/>
                    <w:left w:val="none" w:sz="0" w:space="0" w:color="auto"/>
                    <w:bottom w:val="none" w:sz="0" w:space="0" w:color="auto"/>
                    <w:right w:val="none" w:sz="0" w:space="0" w:color="auto"/>
                  </w:divBdr>
                </w:div>
              </w:divsChild>
            </w:div>
            <w:div w:id="1940942337">
              <w:marLeft w:val="0"/>
              <w:marRight w:val="0"/>
              <w:marTop w:val="0"/>
              <w:marBottom w:val="0"/>
              <w:divBdr>
                <w:top w:val="none" w:sz="0" w:space="0" w:color="auto"/>
                <w:left w:val="none" w:sz="0" w:space="0" w:color="auto"/>
                <w:bottom w:val="none" w:sz="0" w:space="0" w:color="auto"/>
                <w:right w:val="none" w:sz="0" w:space="0" w:color="auto"/>
              </w:divBdr>
            </w:div>
            <w:div w:id="968778528">
              <w:marLeft w:val="0"/>
              <w:marRight w:val="0"/>
              <w:marTop w:val="0"/>
              <w:marBottom w:val="0"/>
              <w:divBdr>
                <w:top w:val="none" w:sz="0" w:space="0" w:color="auto"/>
                <w:left w:val="none" w:sz="0" w:space="0" w:color="auto"/>
                <w:bottom w:val="none" w:sz="0" w:space="0" w:color="auto"/>
                <w:right w:val="none" w:sz="0" w:space="0" w:color="auto"/>
              </w:divBdr>
              <w:divsChild>
                <w:div w:id="12558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cp:lastPrinted>2020-05-14T03:19:00Z</cp:lastPrinted>
  <dcterms:created xsi:type="dcterms:W3CDTF">2020-05-14T02:55:00Z</dcterms:created>
  <dcterms:modified xsi:type="dcterms:W3CDTF">2020-05-14T03:19:00Z</dcterms:modified>
</cp:coreProperties>
</file>